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809298"/>
        <w:docPartObj>
          <w:docPartGallery w:val="Cover Pages"/>
          <w:docPartUnique/>
        </w:docPartObj>
      </w:sdtPr>
      <w:sdtEndPr/>
      <w:sdtContent>
        <w:p w:rsidR="00CD6D5F" w:rsidRDefault="004E741B">
          <w:r>
            <w:rPr>
              <w:noProof/>
            </w:rPr>
            <w:drawing>
              <wp:anchor distT="0" distB="0" distL="114300" distR="114300" simplePos="0" relativeHeight="251665408" behindDoc="0" locked="0" layoutInCell="1" allowOverlap="1">
                <wp:simplePos x="0" y="0"/>
                <wp:positionH relativeFrom="column">
                  <wp:posOffset>-540385</wp:posOffset>
                </wp:positionH>
                <wp:positionV relativeFrom="paragraph">
                  <wp:posOffset>-368300</wp:posOffset>
                </wp:positionV>
                <wp:extent cx="1033145" cy="988695"/>
                <wp:effectExtent l="19050" t="0" r="0" b="0"/>
                <wp:wrapSquare wrapText="bothSides"/>
                <wp:docPr id="5" name="Imagen 9" descr="AJE_CLM_logo 2009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JE_CLM_logo 2009 [Converted]"/>
                        <pic:cNvPicPr>
                          <a:picLocks noChangeAspect="1" noChangeArrowheads="1"/>
                        </pic:cNvPicPr>
                      </pic:nvPicPr>
                      <pic:blipFill>
                        <a:blip r:embed="rId10"/>
                        <a:srcRect/>
                        <a:stretch>
                          <a:fillRect/>
                        </a:stretch>
                      </pic:blipFill>
                      <pic:spPr bwMode="auto">
                        <a:xfrm>
                          <a:off x="0" y="0"/>
                          <a:ext cx="1033145" cy="988695"/>
                        </a:xfrm>
                        <a:prstGeom prst="rect">
                          <a:avLst/>
                        </a:prstGeom>
                        <a:noFill/>
                        <a:ln w="9525">
                          <a:noFill/>
                          <a:miter lim="800000"/>
                          <a:headEnd/>
                          <a:tailEnd/>
                        </a:ln>
                      </pic:spPr>
                    </pic:pic>
                  </a:graphicData>
                </a:graphic>
              </wp:anchor>
            </w:drawing>
          </w:r>
          <w:r w:rsidR="004239FE">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1711960"/>
                    <wp:effectExtent l="9525" t="14605" r="15875" b="698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1711960"/>
                            </a:xfrm>
                            <a:prstGeom prst="rect">
                              <a:avLst/>
                            </a:prstGeom>
                            <a:solidFill>
                              <a:srgbClr val="C0000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p w:rsidR="00CD6D5F" w:rsidRDefault="00CD6D5F">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w:t>
                                    </w:r>
                                    <w:r w:rsidR="004239FE">
                                      <w:rPr>
                                        <w:rFonts w:asciiTheme="majorHAnsi" w:eastAsiaTheme="majorEastAsia" w:hAnsiTheme="majorHAnsi" w:cstheme="majorBidi"/>
                                        <w:color w:val="FFFFFF" w:themeColor="background1"/>
                                        <w:sz w:val="72"/>
                                        <w:szCs w:val="72"/>
                                      </w:rPr>
                                      <w:t>V</w:t>
                                    </w:r>
                                    <w:r>
                                      <w:rPr>
                                        <w:rFonts w:asciiTheme="majorHAnsi" w:eastAsiaTheme="majorEastAsia" w:hAnsiTheme="majorHAnsi" w:cstheme="majorBidi"/>
                                        <w:color w:val="FFFFFF" w:themeColor="background1"/>
                                        <w:sz w:val="72"/>
                                        <w:szCs w:val="72"/>
                                      </w:rPr>
                                      <w:t xml:space="preserve"> EDICIÓN PREMIO JOVEN EMPRES</w:t>
                                    </w:r>
                                    <w:r w:rsidR="004239FE">
                                      <w:rPr>
                                        <w:rFonts w:asciiTheme="majorHAnsi" w:eastAsiaTheme="majorEastAsia" w:hAnsiTheme="majorHAnsi" w:cstheme="majorBidi"/>
                                        <w:color w:val="FFFFFF" w:themeColor="background1"/>
                                        <w:sz w:val="72"/>
                                        <w:szCs w:val="72"/>
                                      </w:rPr>
                                      <w:t>ARIO INTERNACIONAL AJE Castilla-</w:t>
                                    </w:r>
                                    <w:r>
                                      <w:rPr>
                                        <w:rFonts w:asciiTheme="majorHAnsi" w:eastAsiaTheme="majorEastAsia" w:hAnsiTheme="majorHAnsi" w:cstheme="majorBidi"/>
                                        <w:color w:val="FFFFFF" w:themeColor="background1"/>
                                        <w:sz w:val="72"/>
                                        <w:szCs w:val="72"/>
                                      </w:rPr>
                                      <w:t>La Mancha</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34.25pt;height:134.8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" o:allowincell="f" fillcolor="#c00000"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ítulo"/>
                            <w:id w:val="103676091"/>
                            <w:placeholder>
                              <w:docPart w:val="8943109A8004487CAD2D047F9F5CFA3D"/>
                            </w:placeholder>
                            <w:dataBinding w:prefixMappings="xmlns:ns0='http://schemas.openxmlformats.org/package/2006/metadata/core-properties' xmlns:ns1='http://purl.org/dc/elements/1.1/'" w:xpath="/ns0:coreProperties[1]/ns1:title[1]" w:storeItemID="{6C3C8BC8-F283-45AE-878A-BAB7291924A1}"/>
                            <w:text/>
                          </w:sdtPr>
                          <w:sdtEndPr/>
                          <w:sdtContent>
                            <w:p w:rsidR="00CD6D5F" w:rsidRDefault="00CD6D5F">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w:t>
                              </w:r>
                              <w:r w:rsidR="004239FE">
                                <w:rPr>
                                  <w:rFonts w:asciiTheme="majorHAnsi" w:eastAsiaTheme="majorEastAsia" w:hAnsiTheme="majorHAnsi" w:cstheme="majorBidi"/>
                                  <w:color w:val="FFFFFF" w:themeColor="background1"/>
                                  <w:sz w:val="72"/>
                                  <w:szCs w:val="72"/>
                                </w:rPr>
                                <w:t>V</w:t>
                              </w:r>
                              <w:r>
                                <w:rPr>
                                  <w:rFonts w:asciiTheme="majorHAnsi" w:eastAsiaTheme="majorEastAsia" w:hAnsiTheme="majorHAnsi" w:cstheme="majorBidi"/>
                                  <w:color w:val="FFFFFF" w:themeColor="background1"/>
                                  <w:sz w:val="72"/>
                                  <w:szCs w:val="72"/>
                                </w:rPr>
                                <w:t xml:space="preserve"> EDICIÓN PREMIO JOVEN EMPRES</w:t>
                              </w:r>
                              <w:r w:rsidR="004239FE">
                                <w:rPr>
                                  <w:rFonts w:asciiTheme="majorHAnsi" w:eastAsiaTheme="majorEastAsia" w:hAnsiTheme="majorHAnsi" w:cstheme="majorBidi"/>
                                  <w:color w:val="FFFFFF" w:themeColor="background1"/>
                                  <w:sz w:val="72"/>
                                  <w:szCs w:val="72"/>
                                </w:rPr>
                                <w:t>ARIO INTERNACIONAL AJE Castilla-</w:t>
                              </w:r>
                              <w:r>
                                <w:rPr>
                                  <w:rFonts w:asciiTheme="majorHAnsi" w:eastAsiaTheme="majorEastAsia" w:hAnsiTheme="majorHAnsi" w:cstheme="majorBidi"/>
                                  <w:color w:val="FFFFFF" w:themeColor="background1"/>
                                  <w:sz w:val="72"/>
                                  <w:szCs w:val="72"/>
                                </w:rPr>
                                <w:t>La Mancha</w:t>
                              </w:r>
                            </w:p>
                          </w:sdtContent>
                        </w:sdt>
                      </w:txbxContent>
                    </v:textbox>
                    <w10:wrap anchorx="page" anchory="page"/>
                  </v:rect>
                </w:pict>
              </mc:Fallback>
            </mc:AlternateContent>
          </w:r>
          <w:r w:rsidR="004239FE">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3870" cy="10688320"/>
                    <wp:effectExtent l="2540" t="0" r="254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88320"/>
                              <a:chOff x="7329" y="0"/>
                              <a:chExt cx="4911" cy="15840"/>
                            </a:xfrm>
                          </wpg:grpSpPr>
                          <wpg:grpSp>
                            <wpg:cNvPr id="4" name="Group 3"/>
                            <wpg:cNvGrpSpPr>
                              <a:grpSpLocks/>
                            </wpg:cNvGrpSpPr>
                            <wpg:grpSpPr bwMode="auto">
                              <a:xfrm>
                                <a:off x="7344" y="0"/>
                                <a:ext cx="4896" cy="15840"/>
                                <a:chOff x="7560" y="0"/>
                                <a:chExt cx="4700" cy="15840"/>
                              </a:xfrm>
                            </wpg:grpSpPr>
                            <wps:wsp>
                              <wps:cNvPr id="9" name="Rectangle 4"/>
                              <wps:cNvSpPr>
                                <a:spLocks noChangeArrowheads="1"/>
                              </wps:cNvSpPr>
                              <wps:spPr bwMode="auto">
                                <a:xfrm>
                                  <a:off x="7755" y="0"/>
                                  <a:ext cx="4505" cy="15840"/>
                                </a:xfrm>
                                <a:prstGeom prst="rect">
                                  <a:avLst/>
                                </a:prstGeom>
                                <a:solidFill>
                                  <a:srgbClr val="C00000"/>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Año"/>
                                    <w:id w:val="103676087"/>
                                    <w:dataBinding w:prefixMappings="xmlns:ns0='http://schemas.microsoft.com/office/2006/coverPageProps'" w:xpath="/ns0:CoverPageProperties[1]/ns0:PublishDate[1]" w:storeItemID="{55AF091B-3C7A-41E3-B477-F2FDAA23CFDA}"/>
                                    <w:date w:fullDate="2017-04-07T00:00:00Z">
                                      <w:dateFormat w:val="yyyy"/>
                                      <w:lid w:val="es-ES"/>
                                      <w:storeMappedDataAs w:val="dateTime"/>
                                      <w:calendar w:val="gregorian"/>
                                    </w:date>
                                  </w:sdtPr>
                                  <w:sdtEndPr/>
                                  <w:sdtContent>
                                    <w:p w:rsidR="00CD6D5F" w:rsidRDefault="004239FE">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wps:txbx>
                            <wps:bodyPr rot="0" vert="horz" wrap="square" lIns="365760" tIns="182880" rIns="182880" bIns="182880" anchor="b" anchorCtr="0" upright="1">
                              <a:noAutofit/>
                            </wps:bodyPr>
                          </wps:wsp>
                          <wps:wsp>
                            <wps:cNvPr id="12"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6D5F" w:rsidRDefault="00CD6D5F" w:rsidP="00CD6D5F">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86.9pt;margin-top:0;width:238.1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3pMQA&#10;AADaAAAADwAAAGRycy9kb3ducmV2LnhtbESPzW7CMBCE75V4B2uReisOPVQQMIgfIQG3puXAbYk3&#10;cSBep7EJ6dvXlSr1OJqZbzTzZW9r0VHrK8cKxqMEBHHudMWlgs+P3csEhA/IGmvHpOCbPCwXg6c5&#10;pto9+J26LJQiQtinqMCE0KRS+tyQRT9yDXH0CtdaDFG2pdQtPiLc1vI1Sd6kxYrjgsGGNobyW3a3&#10;Co7bzeV6zK6naZF3h2J7XjdfE6PU87BfzUAE6sN/+K+91wqm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Od6TEAAAA2gAAAA8AAAAAAAAAAAAAAAAAmAIAAGRycy9k&#10;b3ducmV2LnhtbFBLBQYAAAAABAAEAPUAAACJAwAAAAA=&#10;" fillcolor="#c00000"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a28e6a [3206]" stroked="f" strokecolor="white [3212]" strokeweight="1pt">
                        <v:fill r:id="rId11"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ño"/>
                              <w:id w:val="103676087"/>
                              <w:placeholder>
                                <w:docPart w:val="457BD346DC0E481796962A78456AA10C"/>
                              </w:placeholder>
                              <w:dataBinding w:prefixMappings="xmlns:ns0='http://schemas.microsoft.com/office/2006/coverPageProps'" w:xpath="/ns0:CoverPageProperties[1]/ns0:PublishDate[1]" w:storeItemID="{55AF091B-3C7A-41E3-B477-F2FDAA23CFDA}"/>
                              <w:date w:fullDate="2017-04-07T00:00:00Z">
                                <w:dateFormat w:val="yyyy"/>
                                <w:lid w:val="es-ES"/>
                                <w:storeMappedDataAs w:val="dateTime"/>
                                <w:calendar w:val="gregorian"/>
                              </w:date>
                            </w:sdtPr>
                            <w:sdtEndPr/>
                            <w:sdtContent>
                              <w:p w:rsidR="00CD6D5F" w:rsidRDefault="004239FE">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p w:rsidR="00CD6D5F" w:rsidRDefault="00CD6D5F" w:rsidP="00CD6D5F">
                            <w:pPr>
                              <w:pStyle w:val="Sinespaciado"/>
                              <w:spacing w:line="360" w:lineRule="auto"/>
                              <w:rPr>
                                <w:color w:val="FFFFFF" w:themeColor="background1"/>
                              </w:rPr>
                            </w:pPr>
                          </w:p>
                        </w:txbxContent>
                      </v:textbox>
                    </v:rect>
                    <w10:wrap anchorx="page" anchory="page"/>
                  </v:group>
                </w:pict>
              </mc:Fallback>
            </mc:AlternateContent>
          </w:r>
        </w:p>
        <w:p w:rsidR="00CD6D5F" w:rsidRDefault="00CD6D5F">
          <w:r>
            <w:br w:type="page"/>
          </w:r>
        </w:p>
      </w:sdtContent>
    </w:sdt>
    <w:sdt>
      <w:sdtPr>
        <w:rPr>
          <w:rFonts w:asciiTheme="minorHAnsi" w:eastAsiaTheme="minorHAnsi" w:hAnsiTheme="minorHAnsi" w:cstheme="minorBidi"/>
          <w:b w:val="0"/>
          <w:bCs w:val="0"/>
          <w:color w:val="auto"/>
          <w:sz w:val="22"/>
          <w:szCs w:val="22"/>
        </w:rPr>
        <w:id w:val="3809372"/>
        <w:docPartObj>
          <w:docPartGallery w:val="Table of Contents"/>
          <w:docPartUnique/>
        </w:docPartObj>
      </w:sdtPr>
      <w:sdtEndPr>
        <w:rPr>
          <w:rFonts w:ascii="Arial" w:eastAsiaTheme="minorEastAsia" w:hAnsi="Arial" w:cs="Arial"/>
          <w:sz w:val="24"/>
          <w:szCs w:val="24"/>
        </w:rPr>
      </w:sdtEndPr>
      <w:sdtContent>
        <w:p w:rsidR="00287A77" w:rsidRDefault="00287A77" w:rsidP="00086767">
          <w:pPr>
            <w:pStyle w:val="TtulodeTDC"/>
            <w:tabs>
              <w:tab w:val="center" w:pos="4252"/>
            </w:tabs>
          </w:pPr>
        </w:p>
        <w:p w:rsidR="00086767" w:rsidRDefault="00086767" w:rsidP="00086767">
          <w:pPr>
            <w:pStyle w:val="TtulodeTDC"/>
            <w:tabs>
              <w:tab w:val="center" w:pos="4252"/>
            </w:tabs>
          </w:pPr>
          <w:r>
            <w:t>INDICE</w:t>
          </w:r>
        </w:p>
        <w:p w:rsidR="004A0537" w:rsidRPr="004A0537" w:rsidRDefault="004A0537" w:rsidP="004A0537"/>
        <w:p w:rsidR="00086767" w:rsidRPr="004A0537" w:rsidRDefault="00086767">
          <w:pPr>
            <w:pStyle w:val="TDC1"/>
            <w:tabs>
              <w:tab w:val="left" w:pos="440"/>
              <w:tab w:val="right" w:leader="dot" w:pos="8494"/>
            </w:tabs>
            <w:rPr>
              <w:rStyle w:val="Hipervnculo"/>
              <w:rFonts w:ascii="Arial" w:hAnsi="Arial" w:cs="Arial"/>
              <w:b/>
              <w:noProof/>
              <w:sz w:val="24"/>
              <w:szCs w:val="24"/>
            </w:rPr>
          </w:pPr>
          <w:r w:rsidRPr="004A0537">
            <w:rPr>
              <w:rFonts w:ascii="Arial" w:hAnsi="Arial" w:cs="Arial"/>
              <w:b/>
              <w:sz w:val="24"/>
              <w:szCs w:val="24"/>
            </w:rPr>
            <w:fldChar w:fldCharType="begin"/>
          </w:r>
          <w:r w:rsidRPr="004A0537">
            <w:rPr>
              <w:rFonts w:ascii="Arial" w:hAnsi="Arial" w:cs="Arial"/>
              <w:b/>
              <w:sz w:val="24"/>
              <w:szCs w:val="24"/>
            </w:rPr>
            <w:instrText xml:space="preserve"> TOC \o "1-3" \h \z \u </w:instrText>
          </w:r>
          <w:r w:rsidRPr="004A0537">
            <w:rPr>
              <w:rFonts w:ascii="Arial" w:hAnsi="Arial" w:cs="Arial"/>
              <w:b/>
              <w:sz w:val="24"/>
              <w:szCs w:val="24"/>
            </w:rPr>
            <w:fldChar w:fldCharType="separate"/>
          </w:r>
          <w:hyperlink w:anchor="_Toc447706097" w:history="1">
            <w:r w:rsidRPr="004A0537">
              <w:rPr>
                <w:rStyle w:val="Hipervnculo"/>
                <w:rFonts w:ascii="Arial" w:hAnsi="Arial" w:cs="Arial"/>
                <w:b/>
                <w:noProof/>
                <w:sz w:val="24"/>
                <w:szCs w:val="24"/>
              </w:rPr>
              <w:t>1.</w:t>
            </w:r>
            <w:r w:rsidRPr="004A0537">
              <w:rPr>
                <w:rFonts w:ascii="Arial" w:hAnsi="Arial" w:cs="Arial"/>
                <w:b/>
                <w:noProof/>
                <w:sz w:val="24"/>
                <w:szCs w:val="24"/>
              </w:rPr>
              <w:tab/>
            </w:r>
            <w:r w:rsidRPr="004A0537">
              <w:rPr>
                <w:rStyle w:val="Hipervnculo"/>
                <w:rFonts w:ascii="Arial" w:hAnsi="Arial" w:cs="Arial"/>
                <w:b/>
                <w:noProof/>
                <w:sz w:val="24"/>
                <w:szCs w:val="24"/>
              </w:rPr>
              <w:t>PRESENTACIÓN</w:t>
            </w:r>
            <w:r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Pr="004A0537">
              <w:rPr>
                <w:rFonts w:ascii="Arial" w:hAnsi="Arial" w:cs="Arial"/>
                <w:b/>
                <w:noProof/>
                <w:webHidden/>
                <w:sz w:val="24"/>
                <w:szCs w:val="24"/>
              </w:rPr>
              <w:instrText xml:space="preserve"> PAGEREF _Toc447706097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Pr="004A0537">
              <w:rPr>
                <w:rFonts w:ascii="Arial" w:hAnsi="Arial" w:cs="Arial"/>
                <w:b/>
                <w:noProof/>
                <w:webHidden/>
                <w:sz w:val="24"/>
                <w:szCs w:val="24"/>
              </w:rPr>
              <w:t>3</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3532B9">
          <w:pPr>
            <w:pStyle w:val="TDC1"/>
            <w:tabs>
              <w:tab w:val="left" w:pos="440"/>
              <w:tab w:val="right" w:leader="dot" w:pos="8494"/>
            </w:tabs>
            <w:rPr>
              <w:rStyle w:val="Hipervnculo"/>
              <w:rFonts w:ascii="Arial" w:hAnsi="Arial" w:cs="Arial"/>
              <w:b/>
              <w:noProof/>
              <w:sz w:val="24"/>
              <w:szCs w:val="24"/>
            </w:rPr>
          </w:pPr>
          <w:hyperlink w:anchor="_Toc447706098" w:history="1">
            <w:r w:rsidR="00086767" w:rsidRPr="004A0537">
              <w:rPr>
                <w:rStyle w:val="Hipervnculo"/>
                <w:rFonts w:ascii="Arial" w:eastAsia="Times New Roman" w:hAnsi="Arial" w:cs="Arial"/>
                <w:b/>
                <w:noProof/>
                <w:sz w:val="24"/>
                <w:szCs w:val="24"/>
              </w:rPr>
              <w:t>2.</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OBJETIVOS</w:t>
            </w:r>
            <w:r w:rsidR="00086767" w:rsidRPr="004A0537">
              <w:rPr>
                <w:rFonts w:ascii="Arial" w:hAnsi="Arial" w:cs="Arial"/>
                <w:b/>
                <w:noProof/>
                <w:webHidden/>
                <w:sz w:val="24"/>
                <w:szCs w:val="24"/>
              </w:rPr>
              <w:tab/>
            </w:r>
            <w:r w:rsidR="00086767"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_Toc447706098 \h </w:instrText>
            </w:r>
            <w:r w:rsidR="00086767" w:rsidRPr="004A0537">
              <w:rPr>
                <w:rFonts w:ascii="Arial" w:hAnsi="Arial" w:cs="Arial"/>
                <w:b/>
                <w:noProof/>
                <w:webHidden/>
                <w:sz w:val="24"/>
                <w:szCs w:val="24"/>
              </w:rPr>
            </w:r>
            <w:r w:rsidR="00086767"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3</w:t>
            </w:r>
            <w:r w:rsidR="00086767"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3532B9">
          <w:pPr>
            <w:pStyle w:val="TDC1"/>
            <w:tabs>
              <w:tab w:val="left" w:pos="440"/>
              <w:tab w:val="right" w:leader="dot" w:pos="8494"/>
            </w:tabs>
            <w:rPr>
              <w:rStyle w:val="Hipervnculo"/>
              <w:rFonts w:ascii="Arial" w:hAnsi="Arial" w:cs="Arial"/>
              <w:b/>
              <w:noProof/>
              <w:sz w:val="24"/>
              <w:szCs w:val="24"/>
            </w:rPr>
          </w:pPr>
          <w:hyperlink w:anchor="_Toc447706099" w:history="1">
            <w:r w:rsidR="00086767" w:rsidRPr="004A0537">
              <w:rPr>
                <w:rStyle w:val="Hipervnculo"/>
                <w:rFonts w:ascii="Arial" w:hAnsi="Arial" w:cs="Arial"/>
                <w:b/>
                <w:noProof/>
                <w:sz w:val="24"/>
                <w:szCs w:val="24"/>
              </w:rPr>
              <w:t>3.</w:t>
            </w:r>
            <w:r w:rsidR="00086767" w:rsidRPr="004A0537">
              <w:rPr>
                <w:rFonts w:ascii="Arial" w:hAnsi="Arial" w:cs="Arial"/>
                <w:b/>
                <w:noProof/>
                <w:sz w:val="24"/>
                <w:szCs w:val="24"/>
              </w:rPr>
              <w:tab/>
            </w:r>
            <w:r w:rsidR="00086767" w:rsidRPr="004A0537">
              <w:rPr>
                <w:rStyle w:val="Hipervnculo"/>
                <w:rFonts w:ascii="Arial" w:hAnsi="Arial" w:cs="Arial"/>
                <w:b/>
                <w:noProof/>
                <w:sz w:val="24"/>
                <w:szCs w:val="24"/>
              </w:rPr>
              <w:t>BASES PREMIO JOVEN EMPRESARIO INTERNACIONAL AJE CLM</w:t>
            </w:r>
            <w:r w:rsidR="00086767" w:rsidRPr="004A0537">
              <w:rPr>
                <w:rFonts w:ascii="Arial" w:hAnsi="Arial" w:cs="Arial"/>
                <w:b/>
                <w:noProof/>
                <w:webHidden/>
                <w:sz w:val="24"/>
                <w:szCs w:val="24"/>
              </w:rPr>
              <w:tab/>
            </w:r>
            <w:r w:rsidR="00086767"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_Toc447706099 \h </w:instrText>
            </w:r>
            <w:r w:rsidR="00086767" w:rsidRPr="004A0537">
              <w:rPr>
                <w:rFonts w:ascii="Arial" w:hAnsi="Arial" w:cs="Arial"/>
                <w:b/>
                <w:noProof/>
                <w:webHidden/>
                <w:sz w:val="24"/>
                <w:szCs w:val="24"/>
              </w:rPr>
            </w:r>
            <w:r w:rsidR="00086767"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3</w:t>
            </w:r>
            <w:r w:rsidR="00086767"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3532B9">
          <w:pPr>
            <w:pStyle w:val="TDC1"/>
            <w:tabs>
              <w:tab w:val="left" w:pos="440"/>
              <w:tab w:val="right" w:leader="dot" w:pos="8494"/>
            </w:tabs>
            <w:rPr>
              <w:rStyle w:val="Hipervnculo"/>
              <w:rFonts w:ascii="Arial" w:hAnsi="Arial" w:cs="Arial"/>
              <w:b/>
              <w:noProof/>
              <w:sz w:val="24"/>
              <w:szCs w:val="24"/>
            </w:rPr>
          </w:pPr>
          <w:hyperlink w:anchor="_Toc447706100" w:history="1">
            <w:r w:rsidR="00086767" w:rsidRPr="004A0537">
              <w:rPr>
                <w:rStyle w:val="Hipervnculo"/>
                <w:rFonts w:ascii="Arial" w:eastAsia="Times New Roman" w:hAnsi="Arial" w:cs="Arial"/>
                <w:b/>
                <w:noProof/>
                <w:sz w:val="24"/>
                <w:szCs w:val="24"/>
              </w:rPr>
              <w:t>4.</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DOCUMENTACIÓN Y PLAZOS</w:t>
            </w:r>
            <w:r w:rsidR="00086767" w:rsidRPr="004A0537">
              <w:rPr>
                <w:rFonts w:ascii="Arial" w:hAnsi="Arial" w:cs="Arial"/>
                <w:b/>
                <w:noProof/>
                <w:webHidden/>
                <w:sz w:val="24"/>
                <w:szCs w:val="24"/>
              </w:rPr>
              <w:tab/>
            </w:r>
            <w:r w:rsidR="00086767"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_Toc447706100 \h </w:instrText>
            </w:r>
            <w:r w:rsidR="00086767" w:rsidRPr="004A0537">
              <w:rPr>
                <w:rFonts w:ascii="Arial" w:hAnsi="Arial" w:cs="Arial"/>
                <w:b/>
                <w:noProof/>
                <w:webHidden/>
                <w:sz w:val="24"/>
                <w:szCs w:val="24"/>
              </w:rPr>
            </w:r>
            <w:r w:rsidR="00086767"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4</w:t>
            </w:r>
            <w:r w:rsidR="00086767"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3532B9">
          <w:pPr>
            <w:pStyle w:val="TDC1"/>
            <w:tabs>
              <w:tab w:val="left" w:pos="440"/>
              <w:tab w:val="right" w:leader="dot" w:pos="8494"/>
            </w:tabs>
            <w:rPr>
              <w:rStyle w:val="Hipervnculo"/>
              <w:rFonts w:ascii="Arial" w:hAnsi="Arial" w:cs="Arial"/>
              <w:b/>
              <w:noProof/>
              <w:sz w:val="24"/>
              <w:szCs w:val="24"/>
            </w:rPr>
          </w:pPr>
          <w:hyperlink w:anchor="_Toc447706101" w:history="1">
            <w:r w:rsidR="00086767" w:rsidRPr="004A0537">
              <w:rPr>
                <w:rStyle w:val="Hipervnculo"/>
                <w:rFonts w:ascii="Arial" w:eastAsia="Times New Roman" w:hAnsi="Arial" w:cs="Arial"/>
                <w:b/>
                <w:noProof/>
                <w:sz w:val="24"/>
                <w:szCs w:val="24"/>
              </w:rPr>
              <w:t>5.</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ACEPTACIÓN DE LAS BASES</w:t>
            </w:r>
            <w:r w:rsidR="00086767" w:rsidRPr="004A0537">
              <w:rPr>
                <w:rFonts w:ascii="Arial" w:hAnsi="Arial" w:cs="Arial"/>
                <w:b/>
                <w:noProof/>
                <w:webHidden/>
                <w:sz w:val="24"/>
                <w:szCs w:val="24"/>
              </w:rPr>
              <w:tab/>
            </w:r>
            <w:r w:rsidR="00086767"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_Toc447706101 \h </w:instrText>
            </w:r>
            <w:r w:rsidR="00086767" w:rsidRPr="004A0537">
              <w:rPr>
                <w:rFonts w:ascii="Arial" w:hAnsi="Arial" w:cs="Arial"/>
                <w:b/>
                <w:noProof/>
                <w:webHidden/>
                <w:sz w:val="24"/>
                <w:szCs w:val="24"/>
              </w:rPr>
            </w:r>
            <w:r w:rsidR="00086767"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4</w:t>
            </w:r>
            <w:r w:rsidR="00086767"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3532B9">
          <w:pPr>
            <w:pStyle w:val="TDC1"/>
            <w:tabs>
              <w:tab w:val="right" w:leader="dot" w:pos="8494"/>
            </w:tabs>
            <w:rPr>
              <w:rFonts w:ascii="Arial" w:hAnsi="Arial" w:cs="Arial"/>
              <w:b/>
              <w:noProof/>
              <w:sz w:val="24"/>
              <w:szCs w:val="24"/>
            </w:rPr>
          </w:pPr>
          <w:hyperlink w:anchor="_Toc447706102" w:history="1">
            <w:r w:rsidR="00086767" w:rsidRPr="004A0537">
              <w:rPr>
                <w:rStyle w:val="Hipervnculo"/>
                <w:rFonts w:ascii="Arial" w:hAnsi="Arial" w:cs="Arial"/>
                <w:b/>
                <w:noProof/>
                <w:sz w:val="24"/>
                <w:szCs w:val="24"/>
              </w:rPr>
              <w:t>ANEXO I</w:t>
            </w:r>
            <w:r w:rsidR="00086767" w:rsidRPr="004A0537">
              <w:rPr>
                <w:rFonts w:ascii="Arial" w:hAnsi="Arial" w:cs="Arial"/>
                <w:b/>
                <w:noProof/>
                <w:webHidden/>
                <w:sz w:val="24"/>
                <w:szCs w:val="24"/>
              </w:rPr>
              <w:tab/>
            </w:r>
            <w:r w:rsidR="00086767"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_Toc447706102 \h </w:instrText>
            </w:r>
            <w:r w:rsidR="00086767" w:rsidRPr="004A0537">
              <w:rPr>
                <w:rFonts w:ascii="Arial" w:hAnsi="Arial" w:cs="Arial"/>
                <w:b/>
                <w:noProof/>
                <w:webHidden/>
                <w:sz w:val="24"/>
                <w:szCs w:val="24"/>
              </w:rPr>
            </w:r>
            <w:r w:rsidR="00086767"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6</w:t>
            </w:r>
            <w:r w:rsidR="00086767" w:rsidRPr="004A0537">
              <w:rPr>
                <w:rFonts w:ascii="Arial" w:hAnsi="Arial" w:cs="Arial"/>
                <w:b/>
                <w:noProof/>
                <w:webHidden/>
                <w:sz w:val="24"/>
                <w:szCs w:val="24"/>
              </w:rPr>
              <w:fldChar w:fldCharType="end"/>
            </w:r>
          </w:hyperlink>
        </w:p>
        <w:p w:rsidR="00086767" w:rsidRPr="004F1ADF" w:rsidRDefault="00086767">
          <w:pPr>
            <w:rPr>
              <w:rFonts w:ascii="Arial" w:hAnsi="Arial" w:cs="Arial"/>
              <w:sz w:val="24"/>
              <w:szCs w:val="24"/>
            </w:rPr>
          </w:pPr>
          <w:r w:rsidRPr="004A0537">
            <w:rPr>
              <w:rFonts w:ascii="Arial" w:hAnsi="Arial" w:cs="Arial"/>
              <w:b/>
              <w:sz w:val="24"/>
              <w:szCs w:val="24"/>
            </w:rPr>
            <w:fldChar w:fldCharType="end"/>
          </w:r>
        </w:p>
      </w:sdtContent>
    </w:sdt>
    <w:p w:rsidR="002C2A65" w:rsidRDefault="002C2A65">
      <w:pPr>
        <w:rPr>
          <w:rFonts w:asciiTheme="majorHAnsi" w:eastAsiaTheme="majorEastAsia" w:hAnsiTheme="majorHAnsi" w:cstheme="majorBidi"/>
          <w:b/>
          <w:bCs/>
          <w:color w:val="BF0000" w:themeColor="accent1" w:themeShade="BF"/>
          <w:sz w:val="28"/>
          <w:szCs w:val="28"/>
        </w:rPr>
        <w:sectPr w:rsidR="002C2A65" w:rsidSect="002C2A65">
          <w:headerReference w:type="default" r:id="rId12"/>
          <w:headerReference w:type="first" r:id="rId13"/>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pgNumType w:start="1"/>
          <w:cols w:space="708"/>
          <w:titlePg/>
          <w:docGrid w:linePitch="360"/>
        </w:sectPr>
      </w:pPr>
    </w:p>
    <w:p w:rsidR="00090BF8" w:rsidRDefault="00CD6D5F" w:rsidP="00CD6D5F">
      <w:pPr>
        <w:pStyle w:val="Ttulo1"/>
        <w:numPr>
          <w:ilvl w:val="0"/>
          <w:numId w:val="1"/>
        </w:numPr>
      </w:pPr>
      <w:bookmarkStart w:id="1" w:name="_Toc447706097"/>
      <w:r>
        <w:lastRenderedPageBreak/>
        <w:t>PRESENTACIÓN</w:t>
      </w:r>
      <w:bookmarkEnd w:id="1"/>
    </w:p>
    <w:p w:rsidR="00CD6D5F" w:rsidRPr="00CD6D5F" w:rsidRDefault="00CD6D5F" w:rsidP="002D1259">
      <w:pPr>
        <w:jc w:val="both"/>
        <w:rPr>
          <w:rFonts w:ascii="Arial" w:eastAsia="Times New Roman" w:hAnsi="Arial"/>
          <w:sz w:val="24"/>
          <w:szCs w:val="24"/>
          <w:lang w:val="es-ES_tradnl"/>
        </w:rPr>
      </w:pPr>
    </w:p>
    <w:p w:rsidR="00CD6D5F" w:rsidRPr="00F1242B" w:rsidRDefault="00CD6D5F" w:rsidP="002D1259">
      <w:pPr>
        <w:ind w:firstLine="360"/>
        <w:jc w:val="both"/>
        <w:rPr>
          <w:rFonts w:ascii="Arial" w:eastAsia="Times New Roman" w:hAnsi="Arial"/>
          <w:sz w:val="24"/>
          <w:szCs w:val="24"/>
        </w:rPr>
      </w:pPr>
      <w:r w:rsidRPr="00F1242B">
        <w:rPr>
          <w:rFonts w:ascii="Arial" w:eastAsia="Times New Roman" w:hAnsi="Arial"/>
          <w:sz w:val="24"/>
          <w:szCs w:val="24"/>
        </w:rPr>
        <w:t xml:space="preserve">AJE Castilla La Mancha organizará la </w:t>
      </w:r>
      <w:r w:rsidR="004239FE">
        <w:rPr>
          <w:rFonts w:ascii="Arial" w:eastAsia="Times New Roman" w:hAnsi="Arial"/>
          <w:sz w:val="24"/>
          <w:szCs w:val="24"/>
        </w:rPr>
        <w:t>IV</w:t>
      </w:r>
      <w:r w:rsidRPr="00F1242B">
        <w:rPr>
          <w:rFonts w:ascii="Arial" w:eastAsia="Times New Roman" w:hAnsi="Arial"/>
          <w:sz w:val="24"/>
          <w:szCs w:val="24"/>
        </w:rPr>
        <w:t xml:space="preserve"> Edición PREMIO JOVEN EMPRESARIO INTERNACIONAL, con carácter regional, que se desarrollará </w:t>
      </w:r>
      <w:r w:rsidRPr="00822D2A">
        <w:rPr>
          <w:rFonts w:ascii="Arial" w:eastAsia="Times New Roman" w:hAnsi="Arial"/>
          <w:sz w:val="24"/>
          <w:szCs w:val="24"/>
        </w:rPr>
        <w:t xml:space="preserve">en el </w:t>
      </w:r>
      <w:r w:rsidR="00F1242B" w:rsidRPr="00822D2A">
        <w:rPr>
          <w:rFonts w:ascii="Arial" w:eastAsia="Times New Roman" w:hAnsi="Arial"/>
          <w:sz w:val="24"/>
          <w:szCs w:val="24"/>
        </w:rPr>
        <w:t>Pago del Vicario sito en la provincia</w:t>
      </w:r>
      <w:r w:rsidRPr="00822D2A">
        <w:rPr>
          <w:rFonts w:ascii="Arial" w:eastAsia="Times New Roman" w:hAnsi="Arial"/>
          <w:sz w:val="24"/>
          <w:szCs w:val="24"/>
        </w:rPr>
        <w:t xml:space="preserve"> de </w:t>
      </w:r>
      <w:r w:rsidR="00F1242B" w:rsidRPr="00822D2A">
        <w:rPr>
          <w:rFonts w:ascii="Arial" w:eastAsia="Times New Roman" w:hAnsi="Arial"/>
          <w:sz w:val="24"/>
          <w:szCs w:val="24"/>
        </w:rPr>
        <w:t>Ciudad Real</w:t>
      </w:r>
      <w:r w:rsidRPr="00822D2A">
        <w:rPr>
          <w:rFonts w:ascii="Arial" w:eastAsia="Times New Roman" w:hAnsi="Arial"/>
          <w:sz w:val="24"/>
          <w:szCs w:val="24"/>
        </w:rPr>
        <w:t xml:space="preserve">, </w:t>
      </w:r>
      <w:r w:rsidR="00822D2A" w:rsidRPr="00822D2A">
        <w:rPr>
          <w:rFonts w:ascii="Arial" w:eastAsia="Times New Roman" w:hAnsi="Arial"/>
          <w:sz w:val="24"/>
          <w:szCs w:val="24"/>
        </w:rPr>
        <w:t>en el</w:t>
      </w:r>
      <w:r w:rsidR="00822D2A">
        <w:rPr>
          <w:rFonts w:ascii="Arial" w:eastAsia="Times New Roman" w:hAnsi="Arial"/>
          <w:sz w:val="24"/>
          <w:szCs w:val="24"/>
        </w:rPr>
        <w:t xml:space="preserve"> mes de junio.</w:t>
      </w:r>
    </w:p>
    <w:p w:rsidR="00F1242B" w:rsidRPr="00F1242B" w:rsidRDefault="00F1242B" w:rsidP="002D1259">
      <w:pPr>
        <w:ind w:firstLine="360"/>
        <w:jc w:val="both"/>
        <w:rPr>
          <w:rFonts w:ascii="Arial" w:eastAsia="Times New Roman" w:hAnsi="Arial"/>
          <w:sz w:val="24"/>
          <w:szCs w:val="24"/>
        </w:rPr>
      </w:pPr>
      <w:r w:rsidRPr="00F1242B">
        <w:rPr>
          <w:rFonts w:ascii="Arial" w:eastAsia="Times New Roman" w:hAnsi="Arial"/>
          <w:sz w:val="24"/>
          <w:szCs w:val="24"/>
        </w:rPr>
        <w:t>La</w:t>
      </w:r>
      <w:r w:rsidR="004239FE">
        <w:rPr>
          <w:rFonts w:ascii="Arial" w:eastAsia="Times New Roman" w:hAnsi="Arial"/>
          <w:sz w:val="24"/>
          <w:szCs w:val="24"/>
        </w:rPr>
        <w:t xml:space="preserve"> IV</w:t>
      </w:r>
      <w:r w:rsidR="00CD6D5F" w:rsidRPr="00F1242B">
        <w:rPr>
          <w:rFonts w:ascii="Arial" w:eastAsia="Times New Roman" w:hAnsi="Arial"/>
          <w:sz w:val="24"/>
          <w:szCs w:val="24"/>
        </w:rPr>
        <w:t xml:space="preserve"> Edición</w:t>
      </w:r>
      <w:r w:rsidRPr="00F1242B">
        <w:rPr>
          <w:rFonts w:ascii="Arial" w:eastAsia="Times New Roman" w:hAnsi="Arial"/>
          <w:sz w:val="24"/>
          <w:szCs w:val="24"/>
        </w:rPr>
        <w:t xml:space="preserve"> de los Premios AJE CLM reconoce, al mejor empresario por su modelo de negocio  y  potencial crecimiento en el exterior, siendo la empresa de cualquier lugar de Castilla la Mancha y, además, que el promotor de la empresa no más de 40 años.</w:t>
      </w:r>
    </w:p>
    <w:p w:rsidR="00F1242B" w:rsidRDefault="00F97A3B" w:rsidP="00F1242B">
      <w:pPr>
        <w:pStyle w:val="Ttulo1"/>
        <w:numPr>
          <w:ilvl w:val="0"/>
          <w:numId w:val="1"/>
        </w:numPr>
        <w:rPr>
          <w:rFonts w:eastAsia="Times New Roman"/>
        </w:rPr>
      </w:pPr>
      <w:bookmarkStart w:id="2" w:name="_Toc447706098"/>
      <w:r>
        <w:rPr>
          <w:rFonts w:eastAsia="Times New Roman"/>
        </w:rPr>
        <w:t>OBJETIVOS</w:t>
      </w:r>
      <w:bookmarkEnd w:id="2"/>
    </w:p>
    <w:p w:rsidR="00F97A3B" w:rsidRPr="00F97A3B" w:rsidRDefault="00F97A3B" w:rsidP="00F97A3B">
      <w:pPr>
        <w:rPr>
          <w:sz w:val="24"/>
          <w:szCs w:val="24"/>
        </w:rPr>
      </w:pP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Premiar a un empresario joven que merezca ser ejemplo e impulso para la sociedad castellano-manchega por el desarrollo de su proyecto empresarial internacional.</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Promover las iniciativas en el ámbito de la Internacionalización, con el fin de contribuir al progreso tanto social como económico.</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Valorar y reconocer el esfuerzo y la dedicación de los jóvenes emprendedores.</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Favorecer  oportunidades de negocio en el exterior.</w:t>
      </w:r>
    </w:p>
    <w:p w:rsidR="00F97A3B" w:rsidRPr="00F97A3B" w:rsidRDefault="00F97A3B" w:rsidP="00F97A3B"/>
    <w:p w:rsidR="00F1242B" w:rsidRDefault="00F97A3B" w:rsidP="00F97A3B">
      <w:pPr>
        <w:pStyle w:val="Ttulo1"/>
        <w:numPr>
          <w:ilvl w:val="0"/>
          <w:numId w:val="1"/>
        </w:numPr>
        <w:jc w:val="both"/>
      </w:pPr>
      <w:bookmarkStart w:id="3" w:name="_Toc447706099"/>
      <w:r>
        <w:t>BASES PREMIO JOVEN EMPRESARIO INTERNACIONAL AJE CLM</w:t>
      </w:r>
      <w:bookmarkEnd w:id="3"/>
    </w:p>
    <w:p w:rsidR="00F97A3B" w:rsidRPr="00F97A3B" w:rsidRDefault="00F97A3B" w:rsidP="00F97A3B"/>
    <w:p w:rsidR="00F97A3B" w:rsidRPr="00F97A3B" w:rsidRDefault="00F97A3B" w:rsidP="00F97A3B">
      <w:pPr>
        <w:pStyle w:val="Prrafodelista"/>
        <w:numPr>
          <w:ilvl w:val="0"/>
          <w:numId w:val="6"/>
        </w:numPr>
        <w:jc w:val="both"/>
        <w:rPr>
          <w:rFonts w:ascii="Arial" w:eastAsia="Times New Roman" w:hAnsi="Arial"/>
          <w:sz w:val="24"/>
          <w:szCs w:val="24"/>
        </w:rPr>
      </w:pPr>
      <w:r w:rsidRPr="00F97A3B">
        <w:rPr>
          <w:rFonts w:ascii="Arial" w:eastAsia="Times New Roman" w:hAnsi="Arial"/>
          <w:sz w:val="24"/>
          <w:szCs w:val="24"/>
        </w:rPr>
        <w:t>La empresa deberá de tener una antigüedad mínima de un año.</w:t>
      </w:r>
    </w:p>
    <w:p w:rsidR="00F97A3B" w:rsidRDefault="00F97A3B" w:rsidP="00F97A3B">
      <w:pPr>
        <w:numPr>
          <w:ilvl w:val="0"/>
          <w:numId w:val="6"/>
        </w:numPr>
        <w:spacing w:after="0"/>
        <w:jc w:val="both"/>
        <w:rPr>
          <w:rFonts w:ascii="Arial" w:eastAsia="Times New Roman" w:hAnsi="Arial"/>
          <w:sz w:val="24"/>
          <w:szCs w:val="24"/>
        </w:rPr>
      </w:pPr>
      <w:r>
        <w:rPr>
          <w:rFonts w:ascii="Arial" w:eastAsia="Times New Roman" w:hAnsi="Arial"/>
          <w:sz w:val="24"/>
          <w:szCs w:val="24"/>
        </w:rPr>
        <w:t>El candidato no puede</w:t>
      </w:r>
      <w:r w:rsidRPr="00F97A3B">
        <w:rPr>
          <w:rFonts w:ascii="Arial" w:eastAsia="Times New Roman" w:hAnsi="Arial"/>
          <w:sz w:val="24"/>
          <w:szCs w:val="24"/>
        </w:rPr>
        <w:t xml:space="preserve"> superar los 40 años de edad.</w:t>
      </w:r>
    </w:p>
    <w:p w:rsidR="00F97A3B" w:rsidRDefault="00F97A3B" w:rsidP="00F97A3B">
      <w:pPr>
        <w:spacing w:after="0"/>
        <w:ind w:left="720"/>
        <w:jc w:val="both"/>
        <w:rPr>
          <w:rFonts w:ascii="Arial" w:eastAsia="Times New Roman" w:hAnsi="Arial"/>
          <w:sz w:val="24"/>
          <w:szCs w:val="24"/>
        </w:rPr>
      </w:pPr>
    </w:p>
    <w:p w:rsidR="00F97A3B" w:rsidRDefault="00F97A3B" w:rsidP="00F97A3B">
      <w:pPr>
        <w:numPr>
          <w:ilvl w:val="0"/>
          <w:numId w:val="6"/>
        </w:numPr>
        <w:spacing w:after="0"/>
        <w:jc w:val="both"/>
        <w:rPr>
          <w:rFonts w:ascii="Arial" w:eastAsia="Times New Roman" w:hAnsi="Arial"/>
          <w:sz w:val="24"/>
          <w:szCs w:val="24"/>
        </w:rPr>
      </w:pPr>
      <w:r w:rsidRPr="00F97A3B">
        <w:rPr>
          <w:rFonts w:ascii="Arial" w:eastAsia="Times New Roman" w:hAnsi="Arial"/>
          <w:sz w:val="24"/>
          <w:szCs w:val="24"/>
        </w:rPr>
        <w:t xml:space="preserve">La participación en la empresa tiene que implicar el control de la misma y que sea el principal impulsor de la empresa. En caso de sociedades, el promotor ha de ser el socio mayoritario de la misma. La empresa no podrá estar participada mayoritariamente por entidades o empresas de titularidad pública. </w:t>
      </w:r>
    </w:p>
    <w:p w:rsidR="00F97A3B" w:rsidRDefault="00F97A3B" w:rsidP="00F97A3B">
      <w:pPr>
        <w:pStyle w:val="Prrafodelista"/>
        <w:rPr>
          <w:rFonts w:ascii="Arial" w:eastAsia="Times New Roman" w:hAnsi="Arial"/>
          <w:sz w:val="24"/>
          <w:szCs w:val="24"/>
        </w:rPr>
      </w:pPr>
    </w:p>
    <w:p w:rsidR="00F97A3B" w:rsidRPr="00F97A3B" w:rsidRDefault="00F97A3B" w:rsidP="00F97A3B">
      <w:pPr>
        <w:numPr>
          <w:ilvl w:val="0"/>
          <w:numId w:val="6"/>
        </w:numPr>
        <w:spacing w:after="0"/>
        <w:jc w:val="both"/>
        <w:rPr>
          <w:rFonts w:ascii="Arial" w:eastAsia="Times New Roman" w:hAnsi="Arial"/>
          <w:sz w:val="24"/>
          <w:szCs w:val="24"/>
        </w:rPr>
      </w:pPr>
      <w:r w:rsidRPr="00F97A3B">
        <w:rPr>
          <w:rFonts w:ascii="Arial" w:eastAsia="Times New Roman" w:hAnsi="Arial"/>
          <w:sz w:val="24"/>
          <w:szCs w:val="24"/>
        </w:rPr>
        <w:t>Deberá, asimismo, tener su domicilio social en Castilla-La Mancha.</w:t>
      </w:r>
    </w:p>
    <w:p w:rsidR="00F97A3B" w:rsidRPr="00F97A3B" w:rsidRDefault="00F97A3B" w:rsidP="00F97A3B">
      <w:pPr>
        <w:spacing w:after="0"/>
        <w:jc w:val="both"/>
        <w:rPr>
          <w:rFonts w:ascii="Arial" w:eastAsia="Times New Roman" w:hAnsi="Arial"/>
          <w:sz w:val="24"/>
          <w:szCs w:val="24"/>
        </w:rPr>
      </w:pPr>
    </w:p>
    <w:p w:rsidR="002D1259" w:rsidRDefault="002D1259" w:rsidP="002D1259">
      <w:pPr>
        <w:spacing w:after="0"/>
        <w:ind w:left="720"/>
        <w:jc w:val="both"/>
        <w:rPr>
          <w:rFonts w:ascii="Arial" w:eastAsia="Times New Roman" w:hAnsi="Arial"/>
          <w:sz w:val="24"/>
          <w:szCs w:val="24"/>
        </w:rPr>
      </w:pPr>
    </w:p>
    <w:p w:rsidR="002D1259" w:rsidRDefault="002D1259" w:rsidP="002D1259">
      <w:pPr>
        <w:pStyle w:val="Prrafodelista"/>
        <w:rPr>
          <w:rFonts w:ascii="Arial" w:eastAsia="Times New Roman" w:hAnsi="Arial"/>
          <w:sz w:val="24"/>
          <w:szCs w:val="24"/>
        </w:rPr>
      </w:pPr>
    </w:p>
    <w:p w:rsidR="00F97A3B" w:rsidRPr="00F97A3B" w:rsidRDefault="00F97A3B" w:rsidP="00F97A3B">
      <w:pPr>
        <w:numPr>
          <w:ilvl w:val="0"/>
          <w:numId w:val="6"/>
        </w:numPr>
        <w:spacing w:after="0"/>
        <w:jc w:val="both"/>
        <w:rPr>
          <w:rFonts w:ascii="Arial" w:eastAsia="Times New Roman" w:hAnsi="Arial"/>
          <w:sz w:val="24"/>
          <w:szCs w:val="24"/>
        </w:rPr>
      </w:pPr>
      <w:r w:rsidRPr="00F97A3B">
        <w:rPr>
          <w:rFonts w:ascii="Arial" w:eastAsia="Times New Roman" w:hAnsi="Arial"/>
          <w:sz w:val="24"/>
          <w:szCs w:val="24"/>
        </w:rPr>
        <w:t>El participante que tenga definida la  estrategia de implantación en el exterior, deberá exponer una estimación lo más objetiva posible con respecto a  clientes potenciales, volumen de facturación, producto y mercado al que va a dirigirse durante los próximos tres ejercicios.</w:t>
      </w:r>
    </w:p>
    <w:p w:rsidR="00F97A3B" w:rsidRPr="00F97A3B" w:rsidRDefault="00F97A3B" w:rsidP="00F97A3B">
      <w:pPr>
        <w:jc w:val="both"/>
        <w:rPr>
          <w:rFonts w:ascii="Arial" w:eastAsia="Times New Roman" w:hAnsi="Arial"/>
          <w:sz w:val="24"/>
          <w:szCs w:val="24"/>
        </w:rPr>
      </w:pPr>
    </w:p>
    <w:p w:rsidR="00F97A3B" w:rsidRPr="00F97A3B" w:rsidRDefault="00F97A3B" w:rsidP="00F97A3B">
      <w:pPr>
        <w:pStyle w:val="Ttulo1"/>
        <w:numPr>
          <w:ilvl w:val="0"/>
          <w:numId w:val="1"/>
        </w:numPr>
        <w:rPr>
          <w:rFonts w:eastAsia="Times New Roman"/>
        </w:rPr>
      </w:pPr>
      <w:bookmarkStart w:id="4" w:name="_Toc447706100"/>
      <w:r>
        <w:rPr>
          <w:rFonts w:eastAsia="Times New Roman"/>
        </w:rPr>
        <w:t>DOCUMENTACIÓN Y PLAZOS</w:t>
      </w:r>
      <w:bookmarkEnd w:id="4"/>
    </w:p>
    <w:p w:rsidR="004E741B" w:rsidRPr="004E741B" w:rsidRDefault="004E741B" w:rsidP="004E741B">
      <w:pPr>
        <w:pStyle w:val="Prrafodelista"/>
        <w:jc w:val="both"/>
        <w:rPr>
          <w:rFonts w:ascii="Arial" w:eastAsia="Times New Roman" w:hAnsi="Arial"/>
          <w:szCs w:val="20"/>
        </w:rPr>
      </w:pPr>
    </w:p>
    <w:p w:rsidR="004E741B" w:rsidRPr="004E741B" w:rsidRDefault="004E741B" w:rsidP="004E741B">
      <w:pPr>
        <w:pStyle w:val="Prrafodelista"/>
        <w:numPr>
          <w:ilvl w:val="0"/>
          <w:numId w:val="7"/>
        </w:numPr>
        <w:ind w:left="720"/>
        <w:jc w:val="both"/>
        <w:rPr>
          <w:rFonts w:ascii="Arial" w:eastAsia="Times New Roman" w:hAnsi="Arial"/>
          <w:sz w:val="24"/>
          <w:szCs w:val="24"/>
        </w:rPr>
      </w:pPr>
      <w:r w:rsidRPr="004E741B">
        <w:rPr>
          <w:rFonts w:ascii="Arial" w:eastAsia="Times New Roman" w:hAnsi="Arial"/>
          <w:sz w:val="24"/>
          <w:szCs w:val="24"/>
        </w:rPr>
        <w:t xml:space="preserve">La apertura de las candidaturas comenzará </w:t>
      </w:r>
      <w:r w:rsidR="00822D2A">
        <w:rPr>
          <w:rFonts w:ascii="Arial" w:eastAsia="Times New Roman" w:hAnsi="Arial"/>
          <w:sz w:val="24"/>
          <w:szCs w:val="24"/>
        </w:rPr>
        <w:t xml:space="preserve">el viernes 8 de abril y terminará el lunes </w:t>
      </w:r>
      <w:r w:rsidR="004239FE">
        <w:rPr>
          <w:rFonts w:ascii="Arial" w:eastAsia="Times New Roman" w:hAnsi="Arial"/>
          <w:sz w:val="24"/>
          <w:szCs w:val="24"/>
        </w:rPr>
        <w:t>8</w:t>
      </w:r>
      <w:r w:rsidR="00822D2A">
        <w:rPr>
          <w:rFonts w:ascii="Arial" w:eastAsia="Times New Roman" w:hAnsi="Arial"/>
          <w:sz w:val="24"/>
          <w:szCs w:val="24"/>
        </w:rPr>
        <w:t xml:space="preserve"> de mayo del 201</w:t>
      </w:r>
      <w:r w:rsidR="004239FE">
        <w:rPr>
          <w:rFonts w:ascii="Arial" w:eastAsia="Times New Roman" w:hAnsi="Arial"/>
          <w:sz w:val="24"/>
          <w:szCs w:val="24"/>
        </w:rPr>
        <w:t>7</w:t>
      </w:r>
      <w:r w:rsidR="00822D2A">
        <w:rPr>
          <w:rFonts w:ascii="Arial" w:eastAsia="Times New Roman" w:hAnsi="Arial"/>
          <w:sz w:val="24"/>
          <w:szCs w:val="24"/>
        </w:rPr>
        <w:t>.</w:t>
      </w:r>
    </w:p>
    <w:p w:rsidR="004E741B" w:rsidRPr="004E741B" w:rsidRDefault="004E741B" w:rsidP="004E741B">
      <w:pPr>
        <w:pStyle w:val="Prrafodelista"/>
        <w:ind w:left="0"/>
        <w:jc w:val="both"/>
        <w:rPr>
          <w:rFonts w:ascii="Arial" w:eastAsia="Times New Roman" w:hAnsi="Arial"/>
          <w:sz w:val="24"/>
          <w:szCs w:val="24"/>
        </w:rPr>
      </w:pPr>
    </w:p>
    <w:p w:rsidR="004E741B" w:rsidRPr="004E741B" w:rsidRDefault="004E741B" w:rsidP="004E741B">
      <w:pPr>
        <w:pStyle w:val="Prrafodelista"/>
        <w:numPr>
          <w:ilvl w:val="0"/>
          <w:numId w:val="7"/>
        </w:numPr>
        <w:ind w:left="720"/>
        <w:jc w:val="both"/>
        <w:rPr>
          <w:rFonts w:ascii="Arial" w:eastAsia="Times New Roman" w:hAnsi="Arial"/>
          <w:sz w:val="24"/>
          <w:szCs w:val="24"/>
        </w:rPr>
      </w:pPr>
      <w:r w:rsidRPr="004E741B">
        <w:rPr>
          <w:rFonts w:ascii="Arial" w:eastAsia="Times New Roman" w:hAnsi="Arial"/>
          <w:sz w:val="24"/>
          <w:szCs w:val="24"/>
        </w:rPr>
        <w:t>La documentación solicitada viene detallada en el Anexo I.</w:t>
      </w:r>
    </w:p>
    <w:p w:rsidR="004E741B" w:rsidRPr="004E741B" w:rsidRDefault="004E741B" w:rsidP="004E741B">
      <w:pPr>
        <w:pStyle w:val="Prrafodelista"/>
        <w:ind w:left="0"/>
        <w:jc w:val="both"/>
        <w:rPr>
          <w:rFonts w:ascii="Arial" w:eastAsia="Times New Roman" w:hAnsi="Arial"/>
          <w:sz w:val="24"/>
          <w:szCs w:val="24"/>
        </w:rPr>
      </w:pPr>
    </w:p>
    <w:p w:rsidR="00CD6D5F" w:rsidRDefault="004E741B" w:rsidP="004E741B">
      <w:pPr>
        <w:pStyle w:val="Prrafodelista"/>
        <w:numPr>
          <w:ilvl w:val="0"/>
          <w:numId w:val="7"/>
        </w:numPr>
        <w:ind w:left="720"/>
        <w:jc w:val="both"/>
        <w:rPr>
          <w:rFonts w:ascii="Arial" w:eastAsia="Times New Roman" w:hAnsi="Arial"/>
          <w:sz w:val="24"/>
          <w:szCs w:val="24"/>
        </w:rPr>
      </w:pPr>
      <w:r w:rsidRPr="004E741B">
        <w:rPr>
          <w:rFonts w:ascii="Arial" w:eastAsia="Times New Roman" w:hAnsi="Arial"/>
          <w:sz w:val="24"/>
          <w:szCs w:val="24"/>
        </w:rPr>
        <w:t xml:space="preserve">Una vez cumplimentada, se presentara en cualquier sede de AJE Castilla-La Mancha de forma presencial y/o por e-mail: al correo </w:t>
      </w:r>
      <w:hyperlink r:id="rId14" w:history="1">
        <w:r w:rsidRPr="004E741B">
          <w:rPr>
            <w:rStyle w:val="Hipervnculo"/>
            <w:rFonts w:ascii="Arial" w:eastAsia="Times New Roman" w:hAnsi="Arial"/>
            <w:sz w:val="24"/>
            <w:szCs w:val="24"/>
          </w:rPr>
          <w:t>gerencia@ajeclm.com</w:t>
        </w:r>
      </w:hyperlink>
      <w:r w:rsidRPr="004E741B">
        <w:rPr>
          <w:rFonts w:ascii="Arial" w:eastAsia="Times New Roman" w:hAnsi="Arial"/>
          <w:sz w:val="24"/>
          <w:szCs w:val="24"/>
        </w:rPr>
        <w:t xml:space="preserve">  Asunto: PREMIO más </w:t>
      </w:r>
      <w:r w:rsidR="004239FE">
        <w:rPr>
          <w:rFonts w:ascii="Arial" w:eastAsia="Times New Roman" w:hAnsi="Arial"/>
          <w:sz w:val="24"/>
          <w:szCs w:val="24"/>
        </w:rPr>
        <w:t>EMPRESA, NOMBRE y APELLIDOS</w:t>
      </w:r>
      <w:r w:rsidRPr="004E741B">
        <w:rPr>
          <w:rFonts w:ascii="Arial" w:eastAsia="Times New Roman" w:hAnsi="Arial"/>
          <w:sz w:val="24"/>
          <w:szCs w:val="24"/>
        </w:rPr>
        <w:t xml:space="preserve"> del Participante.</w:t>
      </w:r>
    </w:p>
    <w:p w:rsidR="004E741B" w:rsidRDefault="004E741B" w:rsidP="004E741B">
      <w:pPr>
        <w:pStyle w:val="Prrafodelista"/>
        <w:jc w:val="both"/>
        <w:rPr>
          <w:rFonts w:ascii="Arial" w:eastAsia="Times New Roman" w:hAnsi="Arial"/>
          <w:sz w:val="24"/>
          <w:szCs w:val="24"/>
        </w:rPr>
      </w:pPr>
    </w:p>
    <w:p w:rsidR="004E741B" w:rsidRDefault="004E741B" w:rsidP="004E741B">
      <w:pPr>
        <w:pStyle w:val="Ttulo1"/>
        <w:numPr>
          <w:ilvl w:val="0"/>
          <w:numId w:val="1"/>
        </w:numPr>
        <w:rPr>
          <w:rFonts w:eastAsia="Times New Roman"/>
        </w:rPr>
      </w:pPr>
      <w:bookmarkStart w:id="5" w:name="_Toc447706101"/>
      <w:r>
        <w:rPr>
          <w:rFonts w:eastAsia="Times New Roman"/>
        </w:rPr>
        <w:t>ACEPTACIÓN DE LAS BASES</w:t>
      </w:r>
      <w:bookmarkEnd w:id="5"/>
    </w:p>
    <w:p w:rsidR="004E741B" w:rsidRPr="004E741B" w:rsidRDefault="004E741B" w:rsidP="004E741B"/>
    <w:p w:rsidR="004E741B" w:rsidRPr="004E741B" w:rsidRDefault="004E741B" w:rsidP="004E741B">
      <w:pPr>
        <w:ind w:firstLine="360"/>
        <w:jc w:val="both"/>
        <w:rPr>
          <w:rFonts w:ascii="Arial" w:eastAsia="Times New Roman" w:hAnsi="Arial"/>
          <w:sz w:val="24"/>
          <w:szCs w:val="24"/>
        </w:rPr>
      </w:pPr>
      <w:r w:rsidRPr="004E741B">
        <w:rPr>
          <w:rFonts w:ascii="Arial" w:eastAsia="Times New Roman" w:hAnsi="Arial"/>
          <w:sz w:val="24"/>
          <w:szCs w:val="24"/>
        </w:rPr>
        <w:t>Las candidaturas quedarán en posesión de AJE CASTILLA-LA MANCHA, no obstante, se garantizará la confidencialidad de las candidaturas presentadas durante todo el proceso.</w:t>
      </w:r>
    </w:p>
    <w:p w:rsidR="004E741B" w:rsidRDefault="004E741B" w:rsidP="004E741B">
      <w:pPr>
        <w:jc w:val="both"/>
        <w:rPr>
          <w:rFonts w:ascii="Arial" w:eastAsia="Times New Roman" w:hAnsi="Arial"/>
          <w:sz w:val="24"/>
          <w:szCs w:val="24"/>
        </w:rPr>
      </w:pPr>
      <w:r w:rsidRPr="004E741B">
        <w:rPr>
          <w:rFonts w:ascii="Arial" w:eastAsia="Times New Roman" w:hAnsi="Arial"/>
          <w:sz w:val="24"/>
          <w:szCs w:val="24"/>
        </w:rPr>
        <w:t xml:space="preserve"> </w:t>
      </w:r>
      <w:r>
        <w:rPr>
          <w:rFonts w:ascii="Arial" w:eastAsia="Times New Roman" w:hAnsi="Arial"/>
          <w:sz w:val="24"/>
          <w:szCs w:val="24"/>
        </w:rPr>
        <w:tab/>
      </w:r>
      <w:r w:rsidRPr="004E741B">
        <w:rPr>
          <w:rFonts w:ascii="Arial" w:eastAsia="Times New Roman" w:hAnsi="Arial"/>
          <w:sz w:val="24"/>
          <w:szCs w:val="24"/>
        </w:rPr>
        <w:t>En cualquier caso, se podrán difundir las características generales de las mismas y, en su momento, el nombre de los proyectos ganadores, su actividad y principales logros así como las personas integrantes del equipo promotor.</w:t>
      </w:r>
    </w:p>
    <w:p w:rsidR="004E741B" w:rsidRDefault="004E741B" w:rsidP="004E741B">
      <w:pPr>
        <w:ind w:firstLine="708"/>
        <w:jc w:val="both"/>
        <w:rPr>
          <w:rFonts w:ascii="Arial" w:eastAsia="Times New Roman" w:hAnsi="Arial"/>
          <w:sz w:val="24"/>
          <w:szCs w:val="24"/>
        </w:rPr>
      </w:pPr>
      <w:r w:rsidRPr="004E741B">
        <w:rPr>
          <w:rFonts w:ascii="Arial" w:eastAsia="Times New Roman" w:hAnsi="Arial"/>
          <w:sz w:val="24"/>
          <w:szCs w:val="24"/>
        </w:rPr>
        <w:t xml:space="preserve"> Los datos de carácter personal que se solicitan serán tratados de conformidad con la normativa reguladora de la protección de datos de carácter personal. Los mismos serán incorporados al fichero que se encontrará bajo la responsabilidad de la Asociación de Jóvenes Empresarios de CASTILLA-LA MANCHA. </w:t>
      </w:r>
    </w:p>
    <w:p w:rsidR="004E741B" w:rsidRPr="004E741B" w:rsidRDefault="004E741B" w:rsidP="004E741B">
      <w:pPr>
        <w:ind w:firstLine="708"/>
        <w:jc w:val="both"/>
        <w:rPr>
          <w:rFonts w:ascii="Arial" w:eastAsia="Times New Roman" w:hAnsi="Arial"/>
          <w:sz w:val="24"/>
          <w:szCs w:val="24"/>
        </w:rPr>
      </w:pPr>
      <w:r w:rsidRPr="004E741B">
        <w:rPr>
          <w:rFonts w:ascii="Arial" w:eastAsia="Times New Roman" w:hAnsi="Arial"/>
          <w:sz w:val="24"/>
          <w:szCs w:val="24"/>
        </w:rPr>
        <w:t>Al facilitar sus datos usted acepta y autoriza a formar parte del mencionado fichero y a que AJE CASTILLA-LA MANCHA gestione son datos para su participación en los premios y en su caso para ponerse en contacto con usted para ma</w:t>
      </w:r>
      <w:r>
        <w:rPr>
          <w:rFonts w:ascii="Arial" w:eastAsia="Times New Roman" w:hAnsi="Arial"/>
          <w:sz w:val="24"/>
          <w:szCs w:val="24"/>
        </w:rPr>
        <w:t>ntener las oportunas comunicacio</w:t>
      </w:r>
      <w:r w:rsidRPr="004E741B">
        <w:rPr>
          <w:rFonts w:ascii="Arial" w:eastAsia="Times New Roman" w:hAnsi="Arial"/>
          <w:sz w:val="24"/>
          <w:szCs w:val="24"/>
        </w:rPr>
        <w:t>n</w:t>
      </w:r>
      <w:r>
        <w:rPr>
          <w:rFonts w:ascii="Arial" w:eastAsia="Times New Roman" w:hAnsi="Arial"/>
          <w:sz w:val="24"/>
          <w:szCs w:val="24"/>
        </w:rPr>
        <w:t>es</w:t>
      </w:r>
      <w:r w:rsidRPr="004E741B">
        <w:rPr>
          <w:rFonts w:ascii="Arial" w:eastAsia="Times New Roman" w:hAnsi="Arial"/>
          <w:sz w:val="24"/>
          <w:szCs w:val="24"/>
        </w:rPr>
        <w:t xml:space="preserve"> en relación a los mismos.</w:t>
      </w:r>
    </w:p>
    <w:p w:rsidR="002C2A65" w:rsidRDefault="002C2A65" w:rsidP="004E741B">
      <w:pPr>
        <w:ind w:firstLine="708"/>
        <w:jc w:val="both"/>
        <w:rPr>
          <w:rFonts w:ascii="Arial" w:eastAsia="Times New Roman" w:hAnsi="Arial"/>
          <w:sz w:val="24"/>
          <w:szCs w:val="24"/>
        </w:rPr>
      </w:pPr>
    </w:p>
    <w:p w:rsidR="002C2A65" w:rsidRDefault="002C2A65" w:rsidP="004E741B">
      <w:pPr>
        <w:ind w:firstLine="708"/>
        <w:jc w:val="both"/>
        <w:rPr>
          <w:rFonts w:ascii="Arial" w:eastAsia="Times New Roman" w:hAnsi="Arial"/>
          <w:sz w:val="24"/>
          <w:szCs w:val="24"/>
        </w:rPr>
      </w:pPr>
    </w:p>
    <w:p w:rsidR="002C2A65" w:rsidRDefault="002C2A65" w:rsidP="004E741B">
      <w:pPr>
        <w:ind w:firstLine="708"/>
        <w:jc w:val="both"/>
        <w:rPr>
          <w:rFonts w:ascii="Arial" w:eastAsia="Times New Roman" w:hAnsi="Arial"/>
          <w:sz w:val="24"/>
          <w:szCs w:val="24"/>
        </w:rPr>
      </w:pPr>
    </w:p>
    <w:p w:rsidR="004E741B" w:rsidRDefault="004E741B" w:rsidP="004E741B">
      <w:pPr>
        <w:ind w:firstLine="708"/>
        <w:jc w:val="both"/>
        <w:rPr>
          <w:rFonts w:ascii="Arial" w:eastAsia="Times New Roman" w:hAnsi="Arial"/>
          <w:sz w:val="24"/>
          <w:szCs w:val="24"/>
        </w:rPr>
      </w:pPr>
      <w:r w:rsidRPr="004E741B">
        <w:rPr>
          <w:rFonts w:ascii="Arial" w:eastAsia="Times New Roman" w:hAnsi="Arial"/>
          <w:sz w:val="24"/>
          <w:szCs w:val="24"/>
        </w:rPr>
        <w:t>Dirigiéndose por escrito a la Asociación de Jóvenes Empresarios de Castilla-La Mancha, en la citada dirección, usted podrá ejercitar los derechos de acceso, rectificación, cancelación y oposición previstos en la Ley. La participación en el Concurso implica la íntegra aceptación de las presentes bases, cuya interpretación corresponde al jurado pertinente, en cada fase. Cualquier incumplimiento de los plazos o procedimientos reflejados en estas bases privará al participante del disfrute de los premios.</w:t>
      </w:r>
    </w:p>
    <w:p w:rsidR="004E741B" w:rsidRDefault="004E741B" w:rsidP="004E741B">
      <w:pPr>
        <w:rPr>
          <w:rFonts w:ascii="Arial" w:eastAsia="Times New Roman" w:hAnsi="Arial"/>
          <w:sz w:val="24"/>
          <w:szCs w:val="24"/>
        </w:rPr>
      </w:pPr>
      <w:r>
        <w:rPr>
          <w:rFonts w:ascii="Arial" w:eastAsia="Times New Roman" w:hAnsi="Arial"/>
          <w:sz w:val="24"/>
          <w:szCs w:val="24"/>
        </w:rPr>
        <w:br w:type="page"/>
      </w:r>
    </w:p>
    <w:p w:rsidR="004E741B" w:rsidRPr="004E741B" w:rsidRDefault="004E741B" w:rsidP="004E741B">
      <w:pPr>
        <w:ind w:firstLine="708"/>
        <w:jc w:val="both"/>
        <w:rPr>
          <w:rFonts w:ascii="Arial" w:eastAsia="Times New Roman" w:hAnsi="Arial"/>
          <w:sz w:val="24"/>
          <w:szCs w:val="24"/>
        </w:rPr>
      </w:pPr>
    </w:p>
    <w:p w:rsidR="004E741B" w:rsidRDefault="004E741B" w:rsidP="004E741B">
      <w:pPr>
        <w:pStyle w:val="Ttulo1"/>
      </w:pPr>
      <w:bookmarkStart w:id="6" w:name="_Toc447706102"/>
      <w:r>
        <w:t>ANEXO I</w:t>
      </w:r>
      <w:bookmarkEnd w:id="6"/>
    </w:p>
    <w:p w:rsidR="004E741B" w:rsidRPr="004E741B" w:rsidRDefault="004E741B" w:rsidP="004E741B">
      <w:pPr>
        <w:shd w:val="clear" w:color="auto" w:fill="FFFFFF" w:themeFill="background1"/>
      </w:pPr>
    </w:p>
    <w:p w:rsidR="004E741B" w:rsidRDefault="004E741B" w:rsidP="004E741B">
      <w:pPr>
        <w:jc w:val="both"/>
        <w:rPr>
          <w:rFonts w:ascii="Arial" w:eastAsia="Times New Roman" w:hAnsi="Arial"/>
          <w:b/>
          <w:szCs w:val="20"/>
        </w:rPr>
      </w:pPr>
      <w:r w:rsidRPr="00003A85">
        <w:rPr>
          <w:rFonts w:ascii="Arial" w:eastAsia="Times New Roman" w:hAnsi="Arial"/>
          <w:b/>
          <w:i/>
          <w:szCs w:val="20"/>
        </w:rPr>
        <w:t>PREMIO JOVEN EMPRESARIO CASTILLA-LA MANCHA INTERNACIONAL</w:t>
      </w:r>
      <w:r w:rsidRPr="00514772">
        <w:rPr>
          <w:rFonts w:ascii="Arial" w:eastAsia="Times New Roman" w:hAnsi="Arial"/>
          <w:b/>
          <w:szCs w:val="20"/>
        </w:rPr>
        <w:t>.</w:t>
      </w:r>
    </w:p>
    <w:tbl>
      <w:tblPr>
        <w:tblStyle w:val="Tablaconcuadrcula"/>
        <w:tblW w:w="0" w:type="auto"/>
        <w:tblLook w:val="04A0" w:firstRow="1" w:lastRow="0" w:firstColumn="1" w:lastColumn="0" w:noHBand="0" w:noVBand="1"/>
      </w:tblPr>
      <w:tblGrid>
        <w:gridCol w:w="8644"/>
      </w:tblGrid>
      <w:tr w:rsidR="004E741B" w:rsidTr="004E741B">
        <w:tc>
          <w:tcPr>
            <w:tcW w:w="8644" w:type="dxa"/>
            <w:shd w:val="clear" w:color="auto" w:fill="C00000"/>
          </w:tcPr>
          <w:p w:rsidR="004E741B" w:rsidRDefault="004E741B" w:rsidP="004E741B">
            <w:pPr>
              <w:jc w:val="center"/>
              <w:rPr>
                <w:rFonts w:ascii="Arial" w:eastAsia="Times New Roman" w:hAnsi="Arial"/>
                <w:b/>
                <w:szCs w:val="20"/>
              </w:rPr>
            </w:pPr>
            <w:r>
              <w:rPr>
                <w:rFonts w:ascii="Arial" w:eastAsia="Times New Roman" w:hAnsi="Arial"/>
                <w:b/>
                <w:szCs w:val="20"/>
              </w:rPr>
              <w:t>RESUMEN DE LA CANDIDATURA</w:t>
            </w:r>
          </w:p>
        </w:tc>
      </w:tr>
    </w:tbl>
    <w:p w:rsidR="004E741B" w:rsidRDefault="004E741B" w:rsidP="004E741B">
      <w:pPr>
        <w:jc w:val="both"/>
        <w:rPr>
          <w:rFonts w:ascii="Arial" w:eastAsia="Times New Roman" w:hAnsi="Arial"/>
          <w:b/>
          <w:szCs w:val="20"/>
        </w:rPr>
      </w:pPr>
    </w:p>
    <w:p w:rsidR="004239FE" w:rsidRDefault="004239FE"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Empresa</w:t>
      </w: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Nombre y apellidos </w:t>
      </w: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pStyle w:val="Prrafodelista"/>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Fecha de nacimiento</w:t>
      </w: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P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E741B" w:rsidRPr="004F1ADF" w:rsidRDefault="004E741B" w:rsidP="004E741B">
      <w:pPr>
        <w:numPr>
          <w:ilvl w:val="0"/>
          <w:numId w:val="8"/>
        </w:numPr>
        <w:tabs>
          <w:tab w:val="num" w:pos="720"/>
        </w:tabs>
        <w:spacing w:after="60" w:line="240" w:lineRule="auto"/>
        <w:jc w:val="both"/>
        <w:rPr>
          <w:rFonts w:ascii="Arial" w:eastAsia="Times New Roman" w:hAnsi="Arial" w:cs="Arial"/>
          <w:sz w:val="24"/>
          <w:szCs w:val="24"/>
          <w:lang w:val="es-ES_tradnl"/>
        </w:rPr>
      </w:pPr>
      <w:r w:rsidRPr="004F1ADF">
        <w:rPr>
          <w:rFonts w:ascii="Arial" w:eastAsia="Times New Roman" w:hAnsi="Arial" w:cs="Arial"/>
          <w:sz w:val="24"/>
          <w:szCs w:val="24"/>
          <w:lang w:val="es-ES_tradnl"/>
        </w:rPr>
        <w:t>Descripción de la actividad</w:t>
      </w:r>
    </w:p>
    <w:p w:rsidR="004E741B" w:rsidRPr="004F1ADF" w:rsidRDefault="004E741B" w:rsidP="004E741B">
      <w:pPr>
        <w:spacing w:after="60"/>
        <w:ind w:left="360"/>
        <w:jc w:val="both"/>
        <w:rPr>
          <w:rFonts w:ascii="Arial" w:eastAsia="Times New Roman" w:hAnsi="Arial" w:cs="Arial"/>
          <w:sz w:val="24"/>
          <w:szCs w:val="24"/>
          <w:lang w:val="es-ES_tradnl"/>
        </w:rPr>
      </w:pPr>
    </w:p>
    <w:p w:rsidR="004E741B" w:rsidRPr="004F1ADF" w:rsidRDefault="004E741B" w:rsidP="004E741B">
      <w:pPr>
        <w:spacing w:after="60"/>
        <w:ind w:left="360"/>
        <w:jc w:val="both"/>
        <w:rPr>
          <w:rFonts w:ascii="Arial" w:eastAsia="Times New Roman" w:hAnsi="Arial" w:cs="Arial"/>
          <w:sz w:val="24"/>
          <w:szCs w:val="24"/>
          <w:lang w:val="es-ES_tradnl"/>
        </w:rPr>
      </w:pPr>
    </w:p>
    <w:p w:rsidR="003F237B" w:rsidRPr="004F1ADF" w:rsidRDefault="003F237B" w:rsidP="004E741B">
      <w:pPr>
        <w:spacing w:after="60"/>
        <w:ind w:left="360"/>
        <w:jc w:val="both"/>
        <w:rPr>
          <w:rFonts w:ascii="Arial" w:eastAsia="Times New Roman" w:hAnsi="Arial" w:cs="Arial"/>
          <w:sz w:val="24"/>
          <w:szCs w:val="24"/>
          <w:lang w:val="es-ES_tradnl"/>
        </w:rPr>
      </w:pPr>
    </w:p>
    <w:p w:rsidR="003F237B" w:rsidRPr="004F1ADF" w:rsidRDefault="003F237B" w:rsidP="004E741B">
      <w:pPr>
        <w:spacing w:after="60"/>
        <w:ind w:left="360"/>
        <w:jc w:val="both"/>
        <w:rPr>
          <w:rFonts w:ascii="Arial" w:eastAsia="Times New Roman" w:hAnsi="Arial" w:cs="Arial"/>
          <w:sz w:val="24"/>
          <w:szCs w:val="24"/>
          <w:lang w:val="es-ES_tradnl"/>
        </w:rPr>
      </w:pPr>
    </w:p>
    <w:p w:rsidR="004E741B" w:rsidRPr="004F1ADF" w:rsidRDefault="003F237B" w:rsidP="003F237B">
      <w:pPr>
        <w:spacing w:after="60"/>
        <w:jc w:val="both"/>
        <w:rPr>
          <w:rFonts w:ascii="Arial" w:eastAsia="Times New Roman" w:hAnsi="Arial" w:cs="Arial"/>
          <w:sz w:val="24"/>
          <w:szCs w:val="24"/>
          <w:lang w:val="es-ES_tradnl"/>
        </w:rPr>
      </w:pPr>
      <w:r w:rsidRPr="004F1ADF">
        <w:rPr>
          <w:rFonts w:ascii="Arial" w:eastAsia="Times New Roman" w:hAnsi="Arial" w:cs="Arial"/>
          <w:sz w:val="24"/>
          <w:szCs w:val="24"/>
          <w:lang w:val="es-ES_tradnl"/>
        </w:rPr>
        <w:t xml:space="preserve">      </w:t>
      </w:r>
    </w:p>
    <w:p w:rsidR="004E741B" w:rsidRPr="004F1ADF" w:rsidRDefault="004E741B" w:rsidP="004E741B">
      <w:pPr>
        <w:numPr>
          <w:ilvl w:val="0"/>
          <w:numId w:val="8"/>
        </w:numPr>
        <w:tabs>
          <w:tab w:val="num" w:pos="720"/>
        </w:tabs>
        <w:spacing w:after="60" w:line="240" w:lineRule="auto"/>
        <w:jc w:val="both"/>
        <w:rPr>
          <w:rFonts w:ascii="Arial" w:eastAsia="Times New Roman" w:hAnsi="Arial" w:cs="Arial"/>
          <w:sz w:val="24"/>
          <w:szCs w:val="24"/>
          <w:lang w:val="es-ES_tradnl"/>
        </w:rPr>
      </w:pPr>
      <w:r w:rsidRPr="004F1ADF">
        <w:rPr>
          <w:rFonts w:ascii="Arial" w:eastAsia="Times New Roman" w:hAnsi="Arial" w:cs="Arial"/>
          <w:sz w:val="24"/>
          <w:szCs w:val="24"/>
          <w:lang w:val="es-ES_tradnl"/>
        </w:rPr>
        <w:t>Descripción del producto / servicio ofrecido.</w:t>
      </w:r>
    </w:p>
    <w:p w:rsidR="004E741B" w:rsidRPr="004F1ADF" w:rsidRDefault="004E741B" w:rsidP="004E741B">
      <w:pPr>
        <w:spacing w:after="60"/>
        <w:ind w:left="360"/>
        <w:jc w:val="both"/>
        <w:rPr>
          <w:rFonts w:ascii="Arial" w:eastAsia="Times New Roman" w:hAnsi="Arial" w:cs="Arial"/>
          <w:sz w:val="24"/>
          <w:szCs w:val="24"/>
          <w:lang w:val="es-ES_tradnl"/>
        </w:rPr>
      </w:pPr>
    </w:p>
    <w:p w:rsidR="004E741B" w:rsidRPr="004F1ADF" w:rsidRDefault="004E741B" w:rsidP="004E741B">
      <w:pPr>
        <w:ind w:left="708"/>
        <w:rPr>
          <w:rFonts w:ascii="Arial" w:eastAsia="Times New Roman" w:hAnsi="Arial" w:cs="Arial"/>
          <w:b/>
          <w:sz w:val="24"/>
          <w:szCs w:val="24"/>
        </w:rPr>
      </w:pPr>
    </w:p>
    <w:p w:rsidR="004E741B" w:rsidRPr="004F1ADF" w:rsidRDefault="004E741B" w:rsidP="004E741B">
      <w:pPr>
        <w:spacing w:after="60"/>
        <w:ind w:left="720"/>
        <w:jc w:val="both"/>
        <w:rPr>
          <w:rFonts w:ascii="Arial" w:eastAsia="Times New Roman" w:hAnsi="Arial" w:cs="Arial"/>
          <w:sz w:val="24"/>
          <w:szCs w:val="24"/>
          <w:lang w:val="es-ES_tradnl"/>
        </w:rPr>
      </w:pPr>
    </w:p>
    <w:p w:rsidR="003F237B" w:rsidRPr="004F1ADF" w:rsidRDefault="003F237B" w:rsidP="004E741B">
      <w:pPr>
        <w:spacing w:after="60"/>
        <w:ind w:left="720"/>
        <w:jc w:val="both"/>
        <w:rPr>
          <w:rFonts w:ascii="Arial" w:eastAsia="Times New Roman" w:hAnsi="Arial" w:cs="Arial"/>
          <w:sz w:val="24"/>
          <w:szCs w:val="24"/>
          <w:lang w:val="es-ES_tradnl"/>
        </w:rPr>
      </w:pPr>
    </w:p>
    <w:p w:rsidR="003F237B" w:rsidRDefault="003F237B" w:rsidP="004E741B">
      <w:pPr>
        <w:spacing w:after="60"/>
        <w:ind w:left="720"/>
        <w:jc w:val="both"/>
        <w:rPr>
          <w:rFonts w:ascii="Arial" w:eastAsia="Times New Roman" w:hAnsi="Arial" w:cs="Arial"/>
          <w:sz w:val="24"/>
          <w:szCs w:val="24"/>
          <w:lang w:val="es-ES_tradnl"/>
        </w:rPr>
      </w:pPr>
    </w:p>
    <w:p w:rsidR="004239FE" w:rsidRPr="004F1ADF" w:rsidRDefault="004239FE" w:rsidP="004E741B">
      <w:pPr>
        <w:spacing w:after="60"/>
        <w:ind w:left="720"/>
        <w:jc w:val="both"/>
        <w:rPr>
          <w:rFonts w:ascii="Arial" w:eastAsia="Times New Roman" w:hAnsi="Arial" w:cs="Arial"/>
          <w:sz w:val="24"/>
          <w:szCs w:val="24"/>
          <w:lang w:val="es-ES_tradnl"/>
        </w:rPr>
      </w:pPr>
    </w:p>
    <w:p w:rsidR="004E741B" w:rsidRPr="004F1ADF" w:rsidRDefault="004E741B" w:rsidP="004E741B">
      <w:pPr>
        <w:numPr>
          <w:ilvl w:val="0"/>
          <w:numId w:val="8"/>
        </w:numPr>
        <w:tabs>
          <w:tab w:val="num" w:pos="720"/>
        </w:tabs>
        <w:spacing w:after="60"/>
        <w:jc w:val="both"/>
        <w:rPr>
          <w:rFonts w:ascii="Arial" w:eastAsia="Times New Roman" w:hAnsi="Arial"/>
          <w:sz w:val="24"/>
          <w:szCs w:val="24"/>
        </w:rPr>
      </w:pPr>
      <w:r w:rsidRPr="004F1ADF">
        <w:rPr>
          <w:rFonts w:ascii="Arial" w:eastAsia="Times New Roman" w:hAnsi="Arial" w:cs="Arial"/>
          <w:sz w:val="24"/>
          <w:szCs w:val="24"/>
          <w:lang w:val="es-ES_tradnl"/>
        </w:rPr>
        <w:lastRenderedPageBreak/>
        <w:t>Breve descripción del mercado al que se dirige.</w:t>
      </w:r>
    </w:p>
    <w:p w:rsidR="004E741B" w:rsidRPr="004F1ADF" w:rsidRDefault="004E741B" w:rsidP="004E741B">
      <w:pPr>
        <w:tabs>
          <w:tab w:val="num" w:pos="720"/>
        </w:tabs>
        <w:spacing w:after="60"/>
        <w:ind w:left="360"/>
        <w:jc w:val="both"/>
        <w:rPr>
          <w:rFonts w:ascii="Arial" w:eastAsia="Times New Roman" w:hAnsi="Arial"/>
          <w:sz w:val="24"/>
          <w:szCs w:val="24"/>
        </w:rPr>
      </w:pPr>
    </w:p>
    <w:p w:rsidR="004E741B" w:rsidRPr="004F1ADF" w:rsidRDefault="004E741B" w:rsidP="004E741B">
      <w:pPr>
        <w:tabs>
          <w:tab w:val="num" w:pos="720"/>
        </w:tabs>
        <w:spacing w:after="60"/>
        <w:ind w:left="360"/>
        <w:jc w:val="both"/>
        <w:rPr>
          <w:rFonts w:ascii="Arial" w:eastAsia="Times New Roman" w:hAnsi="Arial"/>
          <w:sz w:val="24"/>
          <w:szCs w:val="24"/>
        </w:rPr>
      </w:pPr>
    </w:p>
    <w:p w:rsidR="004E741B" w:rsidRPr="004F1ADF" w:rsidRDefault="004E741B" w:rsidP="004E741B">
      <w:pPr>
        <w:tabs>
          <w:tab w:val="num" w:pos="720"/>
        </w:tabs>
        <w:spacing w:after="60"/>
        <w:ind w:left="360"/>
        <w:jc w:val="both"/>
        <w:rPr>
          <w:rFonts w:ascii="Arial" w:eastAsia="Times New Roman" w:hAnsi="Arial"/>
          <w:sz w:val="24"/>
          <w:szCs w:val="24"/>
        </w:rPr>
      </w:pPr>
    </w:p>
    <w:p w:rsidR="003F237B" w:rsidRPr="004F1ADF" w:rsidRDefault="003F237B" w:rsidP="004E741B">
      <w:pPr>
        <w:tabs>
          <w:tab w:val="num" w:pos="720"/>
        </w:tabs>
        <w:spacing w:after="60"/>
        <w:ind w:left="360"/>
        <w:jc w:val="both"/>
        <w:rPr>
          <w:rFonts w:ascii="Arial" w:eastAsia="Times New Roman" w:hAnsi="Arial"/>
          <w:sz w:val="24"/>
          <w:szCs w:val="24"/>
        </w:rPr>
      </w:pPr>
    </w:p>
    <w:p w:rsidR="003F237B" w:rsidRPr="004F1ADF" w:rsidRDefault="003F237B" w:rsidP="004E741B">
      <w:pPr>
        <w:tabs>
          <w:tab w:val="num" w:pos="720"/>
        </w:tabs>
        <w:spacing w:after="60"/>
        <w:ind w:left="360"/>
        <w:jc w:val="both"/>
        <w:rPr>
          <w:rFonts w:ascii="Arial" w:eastAsia="Times New Roman" w:hAnsi="Arial"/>
          <w:sz w:val="24"/>
          <w:szCs w:val="24"/>
        </w:rPr>
      </w:pPr>
    </w:p>
    <w:p w:rsidR="004E741B" w:rsidRPr="004F1ADF" w:rsidRDefault="004E741B" w:rsidP="004E741B">
      <w:pPr>
        <w:numPr>
          <w:ilvl w:val="0"/>
          <w:numId w:val="8"/>
        </w:numPr>
        <w:tabs>
          <w:tab w:val="num" w:pos="720"/>
        </w:tabs>
        <w:spacing w:after="60"/>
        <w:jc w:val="both"/>
        <w:rPr>
          <w:rFonts w:ascii="Arial" w:eastAsia="Times New Roman" w:hAnsi="Arial"/>
          <w:sz w:val="24"/>
          <w:szCs w:val="24"/>
        </w:rPr>
      </w:pPr>
      <w:r w:rsidRPr="004F1ADF">
        <w:rPr>
          <w:rFonts w:ascii="Arial" w:eastAsia="Times New Roman" w:hAnsi="Arial"/>
          <w:sz w:val="24"/>
          <w:szCs w:val="24"/>
        </w:rPr>
        <w:t>Situación actual del proyecto: descripción de los principales hitos conseguidos hasta el momento, posicionamiento, crecimiento de la demanda, etc</w:t>
      </w:r>
    </w:p>
    <w:p w:rsidR="004E741B" w:rsidRPr="004F1ADF" w:rsidRDefault="004E741B" w:rsidP="004E741B">
      <w:pPr>
        <w:jc w:val="both"/>
        <w:rPr>
          <w:rFonts w:ascii="Arial" w:eastAsia="Times New Roman" w:hAnsi="Arial"/>
          <w:sz w:val="24"/>
          <w:szCs w:val="24"/>
        </w:rPr>
      </w:pPr>
    </w:p>
    <w:p w:rsidR="003F237B" w:rsidRPr="004F1ADF" w:rsidRDefault="003F237B" w:rsidP="004E741B">
      <w:pPr>
        <w:jc w:val="both"/>
        <w:rPr>
          <w:rFonts w:ascii="Arial" w:eastAsia="Times New Roman" w:hAnsi="Arial"/>
          <w:sz w:val="24"/>
          <w:szCs w:val="24"/>
        </w:rPr>
      </w:pPr>
    </w:p>
    <w:p w:rsidR="003F237B" w:rsidRPr="004F1ADF" w:rsidRDefault="003F237B" w:rsidP="004E741B">
      <w:pPr>
        <w:jc w:val="both"/>
        <w:rPr>
          <w:rFonts w:ascii="Arial" w:eastAsia="Times New Roman" w:hAnsi="Arial"/>
          <w:sz w:val="24"/>
          <w:szCs w:val="24"/>
        </w:rPr>
      </w:pPr>
    </w:p>
    <w:p w:rsidR="003F237B" w:rsidRPr="004F1ADF" w:rsidRDefault="003F237B" w:rsidP="004E741B">
      <w:pPr>
        <w:jc w:val="both"/>
        <w:rPr>
          <w:rFonts w:ascii="Arial" w:eastAsia="Times New Roman" w:hAnsi="Arial"/>
          <w:sz w:val="24"/>
          <w:szCs w:val="24"/>
        </w:rPr>
      </w:pPr>
    </w:p>
    <w:p w:rsidR="004E741B" w:rsidRDefault="004E741B" w:rsidP="004E741B">
      <w:pPr>
        <w:jc w:val="both"/>
        <w:rPr>
          <w:rFonts w:ascii="Arial" w:eastAsia="Times New Roman" w:hAnsi="Arial"/>
          <w:sz w:val="24"/>
          <w:szCs w:val="24"/>
        </w:rPr>
      </w:pPr>
    </w:p>
    <w:p w:rsidR="004E741B" w:rsidRPr="004F1ADF" w:rsidRDefault="004E741B" w:rsidP="004E741B">
      <w:pPr>
        <w:numPr>
          <w:ilvl w:val="0"/>
          <w:numId w:val="8"/>
        </w:numPr>
        <w:spacing w:after="0"/>
        <w:jc w:val="both"/>
        <w:rPr>
          <w:rFonts w:ascii="Arial" w:eastAsia="Times New Roman" w:hAnsi="Arial"/>
          <w:sz w:val="24"/>
          <w:szCs w:val="24"/>
        </w:rPr>
      </w:pPr>
      <w:r w:rsidRPr="004F1ADF">
        <w:rPr>
          <w:rFonts w:ascii="Arial" w:eastAsia="Times New Roman" w:hAnsi="Arial"/>
          <w:sz w:val="24"/>
          <w:szCs w:val="24"/>
        </w:rPr>
        <w:t>Perspectivas de crecimiento y proyectos de futuro.</w:t>
      </w:r>
    </w:p>
    <w:p w:rsidR="004E741B" w:rsidRPr="004F1ADF" w:rsidRDefault="004E741B" w:rsidP="004E741B">
      <w:pPr>
        <w:jc w:val="both"/>
        <w:rPr>
          <w:rFonts w:ascii="Arial" w:eastAsia="Times New Roman" w:hAnsi="Arial"/>
          <w:sz w:val="24"/>
          <w:szCs w:val="24"/>
        </w:rPr>
      </w:pPr>
    </w:p>
    <w:p w:rsidR="004E741B" w:rsidRDefault="004E741B" w:rsidP="004E741B">
      <w:pPr>
        <w:jc w:val="both"/>
        <w:rPr>
          <w:rFonts w:ascii="Arial" w:eastAsia="Times New Roman" w:hAnsi="Arial"/>
          <w:sz w:val="24"/>
          <w:szCs w:val="24"/>
        </w:rPr>
      </w:pPr>
    </w:p>
    <w:p w:rsidR="00EB52D1" w:rsidRDefault="00EB52D1" w:rsidP="004E741B">
      <w:pPr>
        <w:jc w:val="both"/>
        <w:rPr>
          <w:rFonts w:ascii="Arial" w:eastAsia="Times New Roman" w:hAnsi="Arial"/>
          <w:sz w:val="24"/>
          <w:szCs w:val="24"/>
        </w:rPr>
      </w:pPr>
    </w:p>
    <w:p w:rsidR="004239FE" w:rsidRDefault="004239FE" w:rsidP="004E741B">
      <w:pPr>
        <w:jc w:val="both"/>
        <w:rPr>
          <w:rFonts w:ascii="Arial" w:eastAsia="Times New Roman" w:hAnsi="Arial"/>
          <w:sz w:val="24"/>
          <w:szCs w:val="24"/>
        </w:rPr>
      </w:pPr>
    </w:p>
    <w:p w:rsidR="00EB52D1" w:rsidRPr="004F1ADF" w:rsidRDefault="00EB52D1" w:rsidP="004E741B">
      <w:pPr>
        <w:jc w:val="both"/>
        <w:rPr>
          <w:rFonts w:ascii="Arial" w:eastAsia="Times New Roman" w:hAnsi="Arial"/>
          <w:sz w:val="24"/>
          <w:szCs w:val="24"/>
        </w:rPr>
      </w:pPr>
    </w:p>
    <w:p w:rsidR="004E741B" w:rsidRPr="004F1ADF" w:rsidRDefault="004E741B" w:rsidP="004E741B">
      <w:pPr>
        <w:numPr>
          <w:ilvl w:val="0"/>
          <w:numId w:val="8"/>
        </w:numPr>
        <w:spacing w:after="0"/>
        <w:jc w:val="both"/>
        <w:rPr>
          <w:rFonts w:ascii="Arial" w:eastAsia="Times New Roman" w:hAnsi="Arial"/>
          <w:sz w:val="24"/>
          <w:szCs w:val="24"/>
        </w:rPr>
      </w:pPr>
      <w:r w:rsidRPr="004F1ADF">
        <w:rPr>
          <w:rFonts w:ascii="Arial" w:eastAsia="Times New Roman" w:hAnsi="Arial"/>
          <w:sz w:val="24"/>
          <w:szCs w:val="24"/>
        </w:rPr>
        <w:t>Grado de internacionalización: descripción de la expansión internacional actual o prevista en un futuro.</w:t>
      </w:r>
    </w:p>
    <w:p w:rsidR="004E741B" w:rsidRPr="004F1ADF" w:rsidRDefault="004E741B" w:rsidP="004E741B">
      <w:pPr>
        <w:jc w:val="both"/>
        <w:rPr>
          <w:rFonts w:ascii="Arial" w:eastAsia="Times New Roman" w:hAnsi="Arial"/>
          <w:sz w:val="24"/>
          <w:szCs w:val="24"/>
        </w:rPr>
      </w:pPr>
    </w:p>
    <w:p w:rsidR="004E741B" w:rsidRPr="004F1ADF" w:rsidRDefault="004E741B" w:rsidP="004E741B">
      <w:pPr>
        <w:jc w:val="both"/>
        <w:rPr>
          <w:rFonts w:ascii="Arial" w:eastAsia="Times New Roman" w:hAnsi="Arial"/>
          <w:sz w:val="24"/>
          <w:szCs w:val="24"/>
        </w:rPr>
      </w:pPr>
    </w:p>
    <w:p w:rsidR="004E741B" w:rsidRDefault="004E741B" w:rsidP="004E741B">
      <w:pPr>
        <w:jc w:val="both"/>
        <w:rPr>
          <w:rFonts w:ascii="Arial" w:eastAsia="Times New Roman" w:hAnsi="Arial"/>
          <w:sz w:val="24"/>
          <w:szCs w:val="24"/>
        </w:rPr>
      </w:pPr>
    </w:p>
    <w:p w:rsidR="004239FE" w:rsidRPr="004F1ADF" w:rsidRDefault="004239FE" w:rsidP="004E741B">
      <w:pPr>
        <w:jc w:val="both"/>
        <w:rPr>
          <w:rFonts w:ascii="Arial" w:eastAsia="Times New Roman" w:hAnsi="Arial"/>
          <w:sz w:val="24"/>
          <w:szCs w:val="24"/>
        </w:rPr>
      </w:pPr>
    </w:p>
    <w:p w:rsidR="004E741B" w:rsidRPr="004F1ADF" w:rsidRDefault="004E741B" w:rsidP="004E741B">
      <w:pPr>
        <w:jc w:val="both"/>
        <w:rPr>
          <w:rFonts w:ascii="Arial" w:eastAsia="Times New Roman" w:hAnsi="Arial"/>
          <w:sz w:val="24"/>
          <w:szCs w:val="24"/>
        </w:rPr>
      </w:pPr>
    </w:p>
    <w:p w:rsidR="004E741B" w:rsidRPr="004F1ADF" w:rsidRDefault="004E741B" w:rsidP="004E741B">
      <w:pPr>
        <w:numPr>
          <w:ilvl w:val="0"/>
          <w:numId w:val="8"/>
        </w:numPr>
        <w:spacing w:after="0"/>
        <w:jc w:val="both"/>
        <w:rPr>
          <w:rFonts w:ascii="Arial" w:eastAsia="Times New Roman" w:hAnsi="Arial"/>
          <w:sz w:val="24"/>
          <w:szCs w:val="24"/>
        </w:rPr>
      </w:pPr>
      <w:r w:rsidRPr="004F1ADF">
        <w:rPr>
          <w:rFonts w:ascii="Arial" w:eastAsia="Times New Roman" w:hAnsi="Arial"/>
          <w:sz w:val="24"/>
          <w:szCs w:val="24"/>
        </w:rPr>
        <w:t>Expli</w:t>
      </w:r>
      <w:r w:rsidR="003F237B" w:rsidRPr="004F1ADF">
        <w:rPr>
          <w:rFonts w:ascii="Arial" w:eastAsia="Times New Roman" w:hAnsi="Arial"/>
          <w:sz w:val="24"/>
          <w:szCs w:val="24"/>
        </w:rPr>
        <w:t>que</w:t>
      </w:r>
      <w:r w:rsidRPr="004F1ADF">
        <w:rPr>
          <w:rFonts w:ascii="Arial" w:eastAsia="Times New Roman" w:hAnsi="Arial"/>
          <w:sz w:val="24"/>
          <w:szCs w:val="24"/>
        </w:rPr>
        <w:t xml:space="preserve"> por qué cree merecer el Premio Joven Empresario Castilla-La Mancha Internacional.</w:t>
      </w:r>
    </w:p>
    <w:p w:rsidR="004E741B" w:rsidRPr="004F1ADF" w:rsidRDefault="004E741B" w:rsidP="004E741B">
      <w:pPr>
        <w:rPr>
          <w:sz w:val="24"/>
          <w:szCs w:val="24"/>
        </w:rPr>
      </w:pPr>
    </w:p>
    <w:p w:rsidR="003F237B" w:rsidRPr="004F1ADF" w:rsidRDefault="003F237B" w:rsidP="004E741B">
      <w:pPr>
        <w:rPr>
          <w:sz w:val="24"/>
          <w:szCs w:val="24"/>
        </w:rPr>
      </w:pPr>
    </w:p>
    <w:p w:rsidR="003F237B" w:rsidRPr="004F1ADF" w:rsidRDefault="003F237B" w:rsidP="004E741B">
      <w:pPr>
        <w:rPr>
          <w:sz w:val="24"/>
          <w:szCs w:val="24"/>
        </w:rPr>
      </w:pPr>
    </w:p>
    <w:p w:rsidR="003F237B" w:rsidRPr="004F1ADF" w:rsidRDefault="003F237B" w:rsidP="004E741B">
      <w:pPr>
        <w:rPr>
          <w:sz w:val="24"/>
          <w:szCs w:val="24"/>
        </w:rPr>
      </w:pPr>
    </w:p>
    <w:p w:rsidR="003F237B" w:rsidRPr="004F1ADF" w:rsidRDefault="003F237B" w:rsidP="003F237B">
      <w:pPr>
        <w:pBdr>
          <w:top w:val="single" w:sz="4" w:space="1" w:color="auto"/>
          <w:left w:val="single" w:sz="4" w:space="4" w:color="auto"/>
          <w:bottom w:val="single" w:sz="4" w:space="1" w:color="auto"/>
          <w:right w:val="single" w:sz="4" w:space="4" w:color="auto"/>
        </w:pBdr>
        <w:shd w:val="clear" w:color="auto" w:fill="C00000"/>
        <w:spacing w:after="60"/>
        <w:ind w:firstLine="284"/>
        <w:jc w:val="center"/>
        <w:rPr>
          <w:rFonts w:ascii="Arial" w:hAnsi="Arial" w:cs="Arial"/>
          <w:b/>
          <w:sz w:val="24"/>
          <w:szCs w:val="24"/>
          <w:lang w:val="es-ES_tradnl"/>
        </w:rPr>
      </w:pPr>
      <w:r w:rsidRPr="004F1ADF">
        <w:rPr>
          <w:rFonts w:ascii="Arial" w:hAnsi="Arial" w:cs="Arial"/>
          <w:b/>
          <w:sz w:val="24"/>
          <w:szCs w:val="24"/>
          <w:lang w:val="es-ES_tradnl"/>
        </w:rPr>
        <w:t>DATOS DE INTERÉS</w:t>
      </w:r>
    </w:p>
    <w:p w:rsidR="003F237B" w:rsidRPr="004F1ADF" w:rsidRDefault="003F237B" w:rsidP="003F237B">
      <w:pPr>
        <w:numPr>
          <w:ilvl w:val="0"/>
          <w:numId w:val="9"/>
        </w:numPr>
        <w:spacing w:after="0"/>
        <w:rPr>
          <w:rFonts w:ascii="Arial" w:eastAsia="Times New Roman" w:hAnsi="Arial"/>
          <w:sz w:val="24"/>
          <w:szCs w:val="24"/>
        </w:rPr>
      </w:pPr>
      <w:r w:rsidRPr="00EB52D1">
        <w:rPr>
          <w:rFonts w:ascii="Arial" w:eastAsia="Times New Roman" w:hAnsi="Arial"/>
          <w:bCs/>
          <w:sz w:val="24"/>
          <w:szCs w:val="24"/>
        </w:rPr>
        <w:t xml:space="preserve">Año </w:t>
      </w:r>
      <w:r w:rsidRPr="00EB52D1">
        <w:rPr>
          <w:rFonts w:ascii="Arial" w:eastAsia="Times New Roman" w:hAnsi="Arial"/>
          <w:sz w:val="24"/>
          <w:szCs w:val="24"/>
        </w:rPr>
        <w:t>de la fundac</w:t>
      </w:r>
      <w:r w:rsidR="00EB52D1">
        <w:rPr>
          <w:rFonts w:ascii="Arial" w:eastAsia="Times New Roman" w:hAnsi="Arial"/>
          <w:sz w:val="24"/>
          <w:szCs w:val="24"/>
        </w:rPr>
        <w:t>ión de la empresa</w:t>
      </w:r>
    </w:p>
    <w:p w:rsidR="003F237B" w:rsidRDefault="003F237B" w:rsidP="003F237B">
      <w:pPr>
        <w:rPr>
          <w:rFonts w:ascii="Arial" w:eastAsia="Times New Roman" w:hAnsi="Arial"/>
          <w:sz w:val="24"/>
          <w:szCs w:val="24"/>
        </w:rPr>
      </w:pPr>
    </w:p>
    <w:p w:rsidR="002D1259" w:rsidRPr="004F1ADF" w:rsidRDefault="002D1259" w:rsidP="003F237B">
      <w:pPr>
        <w:rPr>
          <w:rFonts w:ascii="Arial" w:eastAsia="Times New Roman" w:hAnsi="Arial"/>
          <w:sz w:val="24"/>
          <w:szCs w:val="24"/>
        </w:rPr>
      </w:pPr>
    </w:p>
    <w:p w:rsidR="003F237B" w:rsidRDefault="003F237B" w:rsidP="003F237B">
      <w:pPr>
        <w:numPr>
          <w:ilvl w:val="0"/>
          <w:numId w:val="9"/>
        </w:numPr>
        <w:spacing w:after="0"/>
        <w:rPr>
          <w:rFonts w:ascii="Arial" w:eastAsia="Times New Roman" w:hAnsi="Arial"/>
          <w:sz w:val="24"/>
          <w:szCs w:val="24"/>
        </w:rPr>
      </w:pPr>
      <w:r w:rsidRPr="00EB52D1">
        <w:rPr>
          <w:rFonts w:ascii="Arial" w:eastAsia="Times New Roman" w:hAnsi="Arial"/>
          <w:bCs/>
          <w:sz w:val="24"/>
          <w:szCs w:val="24"/>
        </w:rPr>
        <w:t>Año</w:t>
      </w:r>
      <w:r w:rsidRPr="004F1ADF">
        <w:rPr>
          <w:rFonts w:ascii="Arial" w:eastAsia="Times New Roman" w:hAnsi="Arial"/>
          <w:b/>
          <w:bCs/>
          <w:sz w:val="24"/>
          <w:szCs w:val="24"/>
        </w:rPr>
        <w:t xml:space="preserve"> </w:t>
      </w:r>
      <w:r w:rsidRPr="004F1ADF">
        <w:rPr>
          <w:rFonts w:ascii="Arial" w:eastAsia="Times New Roman" w:hAnsi="Arial"/>
          <w:sz w:val="24"/>
          <w:szCs w:val="24"/>
        </w:rPr>
        <w:t>en que e</w:t>
      </w:r>
      <w:r w:rsidR="00EB52D1">
        <w:rPr>
          <w:rFonts w:ascii="Arial" w:eastAsia="Times New Roman" w:hAnsi="Arial"/>
          <w:sz w:val="24"/>
          <w:szCs w:val="24"/>
        </w:rPr>
        <w:t>l candidato asumió la dirección</w:t>
      </w:r>
    </w:p>
    <w:p w:rsidR="002D1259" w:rsidRPr="004F1ADF" w:rsidRDefault="002D1259" w:rsidP="002D1259">
      <w:pPr>
        <w:spacing w:after="0"/>
        <w:ind w:left="780"/>
        <w:rPr>
          <w:rFonts w:ascii="Arial" w:eastAsia="Times New Roman" w:hAnsi="Arial"/>
          <w:sz w:val="24"/>
          <w:szCs w:val="24"/>
        </w:rPr>
      </w:pPr>
    </w:p>
    <w:p w:rsidR="003F237B" w:rsidRPr="004F1ADF" w:rsidRDefault="003F237B" w:rsidP="003F237B">
      <w:pPr>
        <w:rPr>
          <w:rFonts w:ascii="Arial" w:eastAsia="Times New Roman" w:hAnsi="Arial"/>
          <w:sz w:val="24"/>
          <w:szCs w:val="24"/>
        </w:rPr>
      </w:pPr>
    </w:p>
    <w:p w:rsidR="003F237B" w:rsidRDefault="003F237B" w:rsidP="003F237B">
      <w:pPr>
        <w:numPr>
          <w:ilvl w:val="0"/>
          <w:numId w:val="9"/>
        </w:numPr>
        <w:spacing w:after="0"/>
        <w:rPr>
          <w:rFonts w:ascii="Arial" w:eastAsia="Times New Roman" w:hAnsi="Arial"/>
          <w:sz w:val="24"/>
          <w:szCs w:val="24"/>
        </w:rPr>
      </w:pPr>
      <w:r w:rsidRPr="00EB52D1">
        <w:rPr>
          <w:rFonts w:ascii="Arial" w:eastAsia="Times New Roman" w:hAnsi="Arial"/>
          <w:bCs/>
          <w:sz w:val="24"/>
          <w:szCs w:val="24"/>
        </w:rPr>
        <w:t>Porcentaje</w:t>
      </w:r>
      <w:r w:rsidRPr="004F1ADF">
        <w:rPr>
          <w:rFonts w:ascii="Arial" w:eastAsia="Times New Roman" w:hAnsi="Arial"/>
          <w:b/>
          <w:bCs/>
          <w:sz w:val="24"/>
          <w:szCs w:val="24"/>
        </w:rPr>
        <w:t xml:space="preserve"> </w:t>
      </w:r>
      <w:r w:rsidRPr="004F1ADF">
        <w:rPr>
          <w:rFonts w:ascii="Arial" w:eastAsia="Times New Roman" w:hAnsi="Arial"/>
          <w:sz w:val="24"/>
          <w:szCs w:val="24"/>
        </w:rPr>
        <w:t>de la empresa que posee actualmente el candi</w:t>
      </w:r>
      <w:r w:rsidR="00EB52D1">
        <w:rPr>
          <w:rFonts w:ascii="Arial" w:eastAsia="Times New Roman" w:hAnsi="Arial"/>
          <w:sz w:val="24"/>
          <w:szCs w:val="24"/>
        </w:rPr>
        <w:t>dato</w:t>
      </w:r>
    </w:p>
    <w:p w:rsidR="002D1259" w:rsidRDefault="002D1259" w:rsidP="002D1259">
      <w:pPr>
        <w:spacing w:after="0"/>
        <w:ind w:left="780"/>
        <w:rPr>
          <w:rFonts w:ascii="Arial" w:eastAsia="Times New Roman" w:hAnsi="Arial"/>
          <w:sz w:val="24"/>
          <w:szCs w:val="24"/>
        </w:rPr>
      </w:pPr>
    </w:p>
    <w:p w:rsidR="00EB52D1" w:rsidRPr="00EB52D1" w:rsidRDefault="00EB52D1" w:rsidP="002D1259">
      <w:pPr>
        <w:rPr>
          <w:rFonts w:ascii="Arial" w:eastAsia="Times New Roman" w:hAnsi="Arial"/>
          <w:sz w:val="24"/>
          <w:szCs w:val="24"/>
        </w:rPr>
      </w:pPr>
    </w:p>
    <w:p w:rsidR="00EB52D1" w:rsidRPr="002D1259" w:rsidRDefault="00EB52D1" w:rsidP="003F237B">
      <w:pPr>
        <w:numPr>
          <w:ilvl w:val="0"/>
          <w:numId w:val="9"/>
        </w:numPr>
        <w:spacing w:after="0"/>
        <w:rPr>
          <w:rFonts w:ascii="Arial" w:eastAsia="Times New Roman" w:hAnsi="Arial"/>
          <w:sz w:val="24"/>
          <w:szCs w:val="24"/>
        </w:rPr>
      </w:pPr>
      <w:r w:rsidRPr="00EB52D1">
        <w:rPr>
          <w:rFonts w:ascii="Arial" w:eastAsia="Times New Roman" w:hAnsi="Arial"/>
          <w:bCs/>
          <w:sz w:val="24"/>
          <w:szCs w:val="24"/>
        </w:rPr>
        <w:t>¿Es una empresa de primera generaci</w:t>
      </w:r>
      <w:r>
        <w:rPr>
          <w:rFonts w:ascii="Arial" w:eastAsia="Times New Roman" w:hAnsi="Arial"/>
          <w:bCs/>
          <w:sz w:val="24"/>
          <w:szCs w:val="24"/>
        </w:rPr>
        <w:t>ón?</w:t>
      </w:r>
    </w:p>
    <w:p w:rsidR="002D1259" w:rsidRPr="00EB52D1" w:rsidRDefault="002D1259" w:rsidP="002D1259">
      <w:pPr>
        <w:spacing w:after="0"/>
        <w:ind w:left="780"/>
        <w:rPr>
          <w:rFonts w:ascii="Arial" w:eastAsia="Times New Roman" w:hAnsi="Arial"/>
          <w:sz w:val="24"/>
          <w:szCs w:val="24"/>
        </w:rPr>
      </w:pPr>
    </w:p>
    <w:p w:rsidR="003F237B" w:rsidRDefault="003F237B" w:rsidP="002D1259">
      <w:pPr>
        <w:rPr>
          <w:rFonts w:ascii="Arial" w:eastAsia="Times New Roman" w:hAnsi="Arial"/>
          <w:sz w:val="24"/>
          <w:szCs w:val="24"/>
        </w:rPr>
      </w:pPr>
    </w:p>
    <w:p w:rsidR="003F237B" w:rsidRPr="002D1259" w:rsidRDefault="003F237B" w:rsidP="003F237B">
      <w:pPr>
        <w:numPr>
          <w:ilvl w:val="0"/>
          <w:numId w:val="9"/>
        </w:numPr>
        <w:spacing w:after="0"/>
        <w:rPr>
          <w:rFonts w:ascii="Arial" w:eastAsia="Times New Roman" w:hAnsi="Arial"/>
          <w:sz w:val="24"/>
          <w:szCs w:val="24"/>
        </w:rPr>
      </w:pPr>
      <w:r w:rsidRPr="002D1259">
        <w:rPr>
          <w:rFonts w:ascii="Arial" w:eastAsia="Times New Roman" w:hAnsi="Arial"/>
          <w:bCs/>
          <w:sz w:val="24"/>
          <w:szCs w:val="24"/>
        </w:rPr>
        <w:t xml:space="preserve">Forma Jurídica </w:t>
      </w:r>
      <w:r w:rsidRPr="002D1259">
        <w:rPr>
          <w:rFonts w:ascii="Arial" w:eastAsia="Times New Roman" w:hAnsi="Arial"/>
          <w:sz w:val="24"/>
          <w:szCs w:val="24"/>
        </w:rPr>
        <w:t>S.A, S.L / Otr</w:t>
      </w:r>
      <w:r w:rsidR="002D1259">
        <w:rPr>
          <w:rFonts w:ascii="Arial" w:eastAsia="Times New Roman" w:hAnsi="Arial"/>
          <w:sz w:val="24"/>
          <w:szCs w:val="24"/>
        </w:rPr>
        <w:t>a</w:t>
      </w:r>
      <w:r w:rsidRPr="002D1259">
        <w:rPr>
          <w:rFonts w:ascii="Arial" w:eastAsia="Times New Roman" w:hAnsi="Arial"/>
          <w:sz w:val="24"/>
          <w:szCs w:val="24"/>
        </w:rPr>
        <w:t xml:space="preserve"> figura.</w:t>
      </w:r>
    </w:p>
    <w:p w:rsidR="003F237B" w:rsidRPr="004F1ADF" w:rsidRDefault="003F237B" w:rsidP="004E741B">
      <w:pPr>
        <w:rPr>
          <w:sz w:val="24"/>
          <w:szCs w:val="24"/>
        </w:rPr>
      </w:pPr>
    </w:p>
    <w:sectPr w:rsidR="003F237B" w:rsidRPr="004F1ADF" w:rsidSect="002C2A65">
      <w:headerReference w:type="default" r:id="rId15"/>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B9" w:rsidRDefault="003532B9" w:rsidP="004E741B">
      <w:pPr>
        <w:spacing w:after="0" w:line="240" w:lineRule="auto"/>
      </w:pPr>
      <w:r>
        <w:separator/>
      </w:r>
    </w:p>
  </w:endnote>
  <w:endnote w:type="continuationSeparator" w:id="0">
    <w:p w:rsidR="003532B9" w:rsidRDefault="003532B9" w:rsidP="004E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B9" w:rsidRDefault="003532B9" w:rsidP="004E741B">
      <w:pPr>
        <w:spacing w:after="0" w:line="240" w:lineRule="auto"/>
      </w:pPr>
      <w:r>
        <w:separator/>
      </w:r>
    </w:p>
  </w:footnote>
  <w:footnote w:type="continuationSeparator" w:id="0">
    <w:p w:rsidR="003532B9" w:rsidRDefault="003532B9" w:rsidP="004E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65" w:rsidRDefault="002C2A65">
    <w:pPr>
      <w:pStyle w:val="Encabezado"/>
    </w:pPr>
    <w:r w:rsidRPr="002C2A65">
      <w:rPr>
        <w:noProof/>
      </w:rPr>
      <w:drawing>
        <wp:anchor distT="0" distB="0" distL="114300" distR="114300" simplePos="0" relativeHeight="251666432" behindDoc="0" locked="0" layoutInCell="1" allowOverlap="1">
          <wp:simplePos x="0" y="0"/>
          <wp:positionH relativeFrom="column">
            <wp:posOffset>5215668</wp:posOffset>
          </wp:positionH>
          <wp:positionV relativeFrom="paragraph">
            <wp:posOffset>128122</wp:posOffset>
          </wp:positionV>
          <wp:extent cx="863453" cy="829340"/>
          <wp:effectExtent l="19050" t="0" r="0" b="0"/>
          <wp:wrapSquare wrapText="bothSides"/>
          <wp:docPr id="7" name="Imagen 9" descr="AJE_CLM_logo 2009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JE_CLM_logo 2009 [Converted]"/>
                  <pic:cNvPicPr>
                    <a:picLocks noChangeAspect="1" noChangeArrowheads="1"/>
                  </pic:cNvPicPr>
                </pic:nvPicPr>
                <pic:blipFill>
                  <a:blip r:embed="rId1"/>
                  <a:srcRect/>
                  <a:stretch>
                    <a:fillRect/>
                  </a:stretch>
                </pic:blipFill>
                <pic:spPr bwMode="auto">
                  <a:xfrm>
                    <a:off x="0" y="0"/>
                    <a:ext cx="862965" cy="8293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1B" w:rsidRDefault="002C2A65" w:rsidP="002C2A65">
    <w:pPr>
      <w:pStyle w:val="Encabezado"/>
      <w:tabs>
        <w:tab w:val="clear" w:pos="4252"/>
      </w:tabs>
    </w:pPr>
    <w:r>
      <w:rPr>
        <w:noProof/>
      </w:rPr>
      <w:drawing>
        <wp:anchor distT="0" distB="0" distL="114300" distR="114300" simplePos="0" relativeHeight="251662336" behindDoc="0" locked="0" layoutInCell="1" allowOverlap="1">
          <wp:simplePos x="0" y="0"/>
          <wp:positionH relativeFrom="column">
            <wp:posOffset>5062855</wp:posOffset>
          </wp:positionH>
          <wp:positionV relativeFrom="paragraph">
            <wp:posOffset>-24765</wp:posOffset>
          </wp:positionV>
          <wp:extent cx="862965" cy="829310"/>
          <wp:effectExtent l="19050" t="0" r="0" b="0"/>
          <wp:wrapSquare wrapText="bothSides"/>
          <wp:docPr id="6" name="Imagen 9" descr="AJE_CLM_logo 2009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JE_CLM_logo 2009 [Converted]"/>
                  <pic:cNvPicPr>
                    <a:picLocks noChangeAspect="1" noChangeArrowheads="1"/>
                  </pic:cNvPicPr>
                </pic:nvPicPr>
                <pic:blipFill>
                  <a:blip r:embed="rId1"/>
                  <a:srcRect/>
                  <a:stretch>
                    <a:fillRect/>
                  </a:stretch>
                </pic:blipFill>
                <pic:spPr bwMode="auto">
                  <a:xfrm>
                    <a:off x="0" y="0"/>
                    <a:ext cx="862965" cy="829310"/>
                  </a:xfrm>
                  <a:prstGeom prst="rect">
                    <a:avLst/>
                  </a:prstGeom>
                  <a:noFill/>
                  <a:ln w="9525">
                    <a:noFill/>
                    <a:miter lim="800000"/>
                    <a:headEnd/>
                    <a:tailEnd/>
                  </a:ln>
                </pic:spPr>
              </pic:pic>
            </a:graphicData>
          </a:graphic>
        </wp:anchor>
      </w:drawing>
    </w:r>
    <w:sdt>
      <w:sdtPr>
        <w:id w:val="3809382"/>
        <w:docPartObj>
          <w:docPartGallery w:val="Page Numbers (Margins)"/>
          <w:docPartUnique/>
        </w:docPartObj>
      </w:sdtPr>
      <w:sdtEndPr/>
      <w:sdtContent>
        <w:r w:rsidR="004239FE">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5080" t="5080" r="3175" b="31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C2A65" w:rsidRDefault="00526DDB">
                              <w:pPr>
                                <w:rPr>
                                  <w:rStyle w:val="Nmerodepgina"/>
                                  <w:color w:val="FFFFFF" w:themeColor="background1"/>
                                  <w:szCs w:val="24"/>
                                </w:rPr>
                              </w:pPr>
                              <w:r>
                                <w:fldChar w:fldCharType="begin"/>
                              </w:r>
                              <w:r>
                                <w:instrText xml:space="preserve"> PAGE    \* MERGEFORMAT </w:instrText>
                              </w:r>
                              <w:r>
                                <w:fldChar w:fldCharType="separate"/>
                              </w:r>
                              <w:r w:rsidR="002F3BC5" w:rsidRPr="002F3BC5">
                                <w:rPr>
                                  <w:rStyle w:val="Nmerodepgina"/>
                                  <w:b/>
                                  <w:noProof/>
                                  <w:color w:val="FFFFFF" w:themeColor="background1"/>
                                  <w:sz w:val="24"/>
                                  <w:szCs w:val="24"/>
                                </w:rPr>
                                <w:t>1</w:t>
                              </w:r>
                              <w:r>
                                <w:rPr>
                                  <w:rStyle w:val="Nmerodepgina"/>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3"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" o:allowincell="f" fillcolor="#c00000" stroked="f">
                  <v:textbox inset="0,,0">
                    <w:txbxContent>
                      <w:p w:rsidR="002C2A65" w:rsidRDefault="00526DDB">
                        <w:pPr>
                          <w:rPr>
                            <w:rStyle w:val="Nmerodepgina"/>
                            <w:color w:val="FFFFFF" w:themeColor="background1"/>
                            <w:szCs w:val="24"/>
                          </w:rPr>
                        </w:pPr>
                        <w:r>
                          <w:fldChar w:fldCharType="begin"/>
                        </w:r>
                        <w:r>
                          <w:instrText xml:space="preserve"> PAGE    \* MERGEFORMAT </w:instrText>
                        </w:r>
                        <w:r>
                          <w:fldChar w:fldCharType="separate"/>
                        </w:r>
                        <w:r w:rsidR="002F3BC5" w:rsidRPr="002F3BC5">
                          <w:rPr>
                            <w:rStyle w:val="Nmerodepgina"/>
                            <w:b/>
                            <w:noProof/>
                            <w:color w:val="FFFFFF" w:themeColor="background1"/>
                            <w:sz w:val="24"/>
                            <w:szCs w:val="24"/>
                          </w:rPr>
                          <w:t>1</w:t>
                        </w:r>
                        <w:r>
                          <w:rPr>
                            <w:rStyle w:val="Nmerodepgina"/>
                            <w:b/>
                            <w:noProof/>
                            <w:color w:val="FFFFFF" w:themeColor="background1"/>
                            <w:sz w:val="24"/>
                            <w:szCs w:val="24"/>
                          </w:rPr>
                          <w:fldChar w:fldCharType="end"/>
                        </w:r>
                      </w:p>
                    </w:txbxContent>
                  </v:textbox>
                  <w10:wrap anchorx="margin" anchory="page"/>
                </v:oval>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77" w:rsidRDefault="004239FE">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71552"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5080" t="5080" r="3175" b="31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87A77" w:rsidRDefault="00526DDB">
                          <w:pPr>
                            <w:rPr>
                              <w:rStyle w:val="Nmerodepgina"/>
                              <w:color w:val="FFFFFF" w:themeColor="background1"/>
                              <w:szCs w:val="24"/>
                            </w:rPr>
                          </w:pPr>
                          <w:r>
                            <w:fldChar w:fldCharType="begin"/>
                          </w:r>
                          <w:r>
                            <w:instrText xml:space="preserve"> PAGE    \* MERGEFORMAT </w:instrText>
                          </w:r>
                          <w:r>
                            <w:fldChar w:fldCharType="separate"/>
                          </w:r>
                          <w:r w:rsidR="002F3BC5" w:rsidRPr="002F3BC5">
                            <w:rPr>
                              <w:rStyle w:val="Nmerodepgina"/>
                              <w:b/>
                              <w:noProof/>
                              <w:color w:val="FFFFFF" w:themeColor="background1"/>
                              <w:sz w:val="24"/>
                              <w:szCs w:val="24"/>
                            </w:rPr>
                            <w:t>6</w:t>
                          </w:r>
                          <w:r>
                            <w:rPr>
                              <w:rStyle w:val="Nmerodepgina"/>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4" style="position:absolute;margin-left:0;margin-top:0;width:37.6pt;height:37.6pt;z-index:25167155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" o:allowincell="f" fillcolor="#c00000" stroked="f">
              <v:textbox inset="0,,0">
                <w:txbxContent>
                  <w:p w:rsidR="00287A77" w:rsidRDefault="00526DDB">
                    <w:pPr>
                      <w:rPr>
                        <w:rStyle w:val="Nmerodepgina"/>
                        <w:color w:val="FFFFFF" w:themeColor="background1"/>
                        <w:szCs w:val="24"/>
                      </w:rPr>
                    </w:pPr>
                    <w:r>
                      <w:fldChar w:fldCharType="begin"/>
                    </w:r>
                    <w:r>
                      <w:instrText xml:space="preserve"> PAGE    \* MERGEFORMAT </w:instrText>
                    </w:r>
                    <w:r>
                      <w:fldChar w:fldCharType="separate"/>
                    </w:r>
                    <w:r w:rsidR="002F3BC5" w:rsidRPr="002F3BC5">
                      <w:rPr>
                        <w:rStyle w:val="Nmerodepgina"/>
                        <w:b/>
                        <w:noProof/>
                        <w:color w:val="FFFFFF" w:themeColor="background1"/>
                        <w:sz w:val="24"/>
                        <w:szCs w:val="24"/>
                      </w:rPr>
                      <w:t>6</w:t>
                    </w:r>
                    <w:r>
                      <w:rPr>
                        <w:rStyle w:val="Nmerodepgina"/>
                        <w:b/>
                        <w:noProof/>
                        <w:color w:val="FFFFFF" w:themeColor="background1"/>
                        <w:sz w:val="24"/>
                        <w:szCs w:val="24"/>
                      </w:rPr>
                      <w:fldChar w:fldCharType="end"/>
                    </w:r>
                  </w:p>
                </w:txbxContent>
              </v:textbox>
              <w10:wrap anchorx="margin" anchory="page"/>
            </v:oval>
          </w:pict>
        </mc:Fallback>
      </mc:AlternateContent>
    </w:r>
    <w:r w:rsidR="00287A77" w:rsidRPr="002C2A65">
      <w:rPr>
        <w:noProof/>
      </w:rPr>
      <w:drawing>
        <wp:anchor distT="0" distB="0" distL="114300" distR="114300" simplePos="0" relativeHeight="251670528" behindDoc="0" locked="0" layoutInCell="1" allowOverlap="1">
          <wp:simplePos x="0" y="0"/>
          <wp:positionH relativeFrom="column">
            <wp:posOffset>5215668</wp:posOffset>
          </wp:positionH>
          <wp:positionV relativeFrom="paragraph">
            <wp:posOffset>128122</wp:posOffset>
          </wp:positionV>
          <wp:extent cx="863453" cy="829340"/>
          <wp:effectExtent l="19050" t="0" r="0" b="0"/>
          <wp:wrapSquare wrapText="bothSides"/>
          <wp:docPr id="8" name="Imagen 9" descr="AJE_CLM_logo 2009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JE_CLM_logo 2009 [Converted]"/>
                  <pic:cNvPicPr>
                    <a:picLocks noChangeAspect="1" noChangeArrowheads="1"/>
                  </pic:cNvPicPr>
                </pic:nvPicPr>
                <pic:blipFill>
                  <a:blip r:embed="rId1"/>
                  <a:srcRect/>
                  <a:stretch>
                    <a:fillRect/>
                  </a:stretch>
                </pic:blipFill>
                <pic:spPr bwMode="auto">
                  <a:xfrm>
                    <a:off x="0" y="0"/>
                    <a:ext cx="862965" cy="8293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CFA"/>
    <w:multiLevelType w:val="hybridMultilevel"/>
    <w:tmpl w:val="D428BFDE"/>
    <w:lvl w:ilvl="0" w:tplc="1C040714">
      <w:start w:val="1"/>
      <w:numFmt w:val="bullet"/>
      <w:lvlText w:val="è"/>
      <w:lvlJc w:val="left"/>
      <w:pPr>
        <w:ind w:left="720" w:hanging="360"/>
      </w:pPr>
      <w:rPr>
        <w:rFonts w:ascii="Wingdings" w:hAnsi="Wingdings"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C0259"/>
    <w:multiLevelType w:val="hybridMultilevel"/>
    <w:tmpl w:val="0AAA6158"/>
    <w:lvl w:ilvl="0" w:tplc="1108DB9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15C2692"/>
    <w:multiLevelType w:val="hybridMultilevel"/>
    <w:tmpl w:val="882C6056"/>
    <w:lvl w:ilvl="0" w:tplc="1C040714">
      <w:start w:val="1"/>
      <w:numFmt w:val="bullet"/>
      <w:lvlText w:val="è"/>
      <w:lvlJc w:val="left"/>
      <w:pPr>
        <w:ind w:left="720" w:hanging="360"/>
      </w:pPr>
      <w:rPr>
        <w:rFonts w:ascii="Wingdings" w:hAnsi="Wingding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0A7C72"/>
    <w:multiLevelType w:val="hybridMultilevel"/>
    <w:tmpl w:val="899EE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65676F"/>
    <w:multiLevelType w:val="hybridMultilevel"/>
    <w:tmpl w:val="BF62B1D2"/>
    <w:lvl w:ilvl="0" w:tplc="1C040714">
      <w:start w:val="1"/>
      <w:numFmt w:val="bullet"/>
      <w:lvlText w:val="è"/>
      <w:lvlJc w:val="left"/>
      <w:pPr>
        <w:ind w:left="1440" w:hanging="360"/>
      </w:pPr>
      <w:rPr>
        <w:rFonts w:ascii="Wingdings" w:hAnsi="Wingdings"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B915FC6"/>
    <w:multiLevelType w:val="hybridMultilevel"/>
    <w:tmpl w:val="C6984A6E"/>
    <w:lvl w:ilvl="0" w:tplc="345287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2C2BC2"/>
    <w:multiLevelType w:val="hybridMultilevel"/>
    <w:tmpl w:val="354C247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79963383"/>
    <w:multiLevelType w:val="hybridMultilevel"/>
    <w:tmpl w:val="E6CE274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995D72"/>
    <w:multiLevelType w:val="hybridMultilevel"/>
    <w:tmpl w:val="E7DEEB66"/>
    <w:lvl w:ilvl="0" w:tplc="A32433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5F"/>
    <w:rsid w:val="00086767"/>
    <w:rsid w:val="00090BF8"/>
    <w:rsid w:val="00287A77"/>
    <w:rsid w:val="002C2A65"/>
    <w:rsid w:val="002D1259"/>
    <w:rsid w:val="002F3BC5"/>
    <w:rsid w:val="003532B9"/>
    <w:rsid w:val="003F237B"/>
    <w:rsid w:val="004239FE"/>
    <w:rsid w:val="004A0537"/>
    <w:rsid w:val="004E741B"/>
    <w:rsid w:val="004F1ADF"/>
    <w:rsid w:val="00526DDB"/>
    <w:rsid w:val="00822D2A"/>
    <w:rsid w:val="00AD6F18"/>
    <w:rsid w:val="00BD0B1B"/>
    <w:rsid w:val="00CD6D5F"/>
    <w:rsid w:val="00DE3141"/>
    <w:rsid w:val="00E57B4B"/>
    <w:rsid w:val="00EB52D1"/>
    <w:rsid w:val="00F1242B"/>
    <w:rsid w:val="00F97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D6D5F"/>
    <w:pPr>
      <w:keepNext/>
      <w:keepLines/>
      <w:spacing w:before="480" w:after="0"/>
      <w:outlineLvl w:val="0"/>
    </w:pPr>
    <w:rPr>
      <w:rFonts w:asciiTheme="majorHAnsi" w:eastAsiaTheme="majorEastAsia" w:hAnsiTheme="majorHAnsi" w:cstheme="majorBidi"/>
      <w:b/>
      <w:bCs/>
      <w:color w:val="BF0000"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D6D5F"/>
    <w:pPr>
      <w:spacing w:after="0" w:line="240" w:lineRule="auto"/>
    </w:pPr>
  </w:style>
  <w:style w:type="character" w:customStyle="1" w:styleId="SinespaciadoCar">
    <w:name w:val="Sin espaciado Car"/>
    <w:basedOn w:val="Fuentedeprrafopredeter"/>
    <w:link w:val="Sinespaciado"/>
    <w:uiPriority w:val="1"/>
    <w:rsid w:val="00CD6D5F"/>
    <w:rPr>
      <w:rFonts w:eastAsiaTheme="minorEastAsia"/>
    </w:rPr>
  </w:style>
  <w:style w:type="paragraph" w:styleId="Textodeglobo">
    <w:name w:val="Balloon Text"/>
    <w:basedOn w:val="Normal"/>
    <w:link w:val="TextodegloboCar"/>
    <w:uiPriority w:val="99"/>
    <w:semiHidden/>
    <w:unhideWhenUsed/>
    <w:rsid w:val="00CD6D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D5F"/>
    <w:rPr>
      <w:rFonts w:ascii="Tahoma" w:hAnsi="Tahoma" w:cs="Tahoma"/>
      <w:sz w:val="16"/>
      <w:szCs w:val="16"/>
    </w:rPr>
  </w:style>
  <w:style w:type="character" w:customStyle="1" w:styleId="Ttulo1Car">
    <w:name w:val="Título 1 Car"/>
    <w:basedOn w:val="Fuentedeprrafopredeter"/>
    <w:link w:val="Ttulo1"/>
    <w:uiPriority w:val="9"/>
    <w:rsid w:val="00CD6D5F"/>
    <w:rPr>
      <w:rFonts w:asciiTheme="majorHAnsi" w:eastAsiaTheme="majorEastAsia" w:hAnsiTheme="majorHAnsi" w:cstheme="majorBidi"/>
      <w:b/>
      <w:bCs/>
      <w:color w:val="BF0000" w:themeColor="accent1" w:themeShade="BF"/>
      <w:sz w:val="28"/>
      <w:szCs w:val="28"/>
    </w:rPr>
  </w:style>
  <w:style w:type="paragraph" w:styleId="Prrafodelista">
    <w:name w:val="List Paragraph"/>
    <w:basedOn w:val="Normal"/>
    <w:uiPriority w:val="34"/>
    <w:qFormat/>
    <w:rsid w:val="00CD6D5F"/>
    <w:pPr>
      <w:ind w:left="720"/>
      <w:contextualSpacing/>
    </w:pPr>
  </w:style>
  <w:style w:type="character" w:styleId="Hipervnculo">
    <w:name w:val="Hyperlink"/>
    <w:uiPriority w:val="99"/>
    <w:rsid w:val="004E741B"/>
    <w:rPr>
      <w:color w:val="0000FF"/>
      <w:u w:val="single"/>
    </w:rPr>
  </w:style>
  <w:style w:type="paragraph" w:styleId="Encabezado">
    <w:name w:val="header"/>
    <w:basedOn w:val="Normal"/>
    <w:link w:val="EncabezadoCar"/>
    <w:uiPriority w:val="99"/>
    <w:semiHidden/>
    <w:unhideWhenUsed/>
    <w:rsid w:val="004E74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741B"/>
  </w:style>
  <w:style w:type="paragraph" w:styleId="Piedepgina">
    <w:name w:val="footer"/>
    <w:basedOn w:val="Normal"/>
    <w:link w:val="PiedepginaCar"/>
    <w:uiPriority w:val="99"/>
    <w:semiHidden/>
    <w:unhideWhenUsed/>
    <w:rsid w:val="004E74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E741B"/>
  </w:style>
  <w:style w:type="character" w:styleId="Nmerodepgina">
    <w:name w:val="page number"/>
    <w:basedOn w:val="Fuentedeprrafopredeter"/>
    <w:uiPriority w:val="99"/>
    <w:unhideWhenUsed/>
    <w:rsid w:val="004E741B"/>
    <w:rPr>
      <w:rFonts w:eastAsiaTheme="minorEastAsia" w:cstheme="minorBidi"/>
      <w:bCs w:val="0"/>
      <w:iCs w:val="0"/>
      <w:szCs w:val="22"/>
      <w:lang w:val="es-ES"/>
    </w:rPr>
  </w:style>
  <w:style w:type="table" w:styleId="Tablaconcuadrcula">
    <w:name w:val="Table Grid"/>
    <w:basedOn w:val="Tablanormal"/>
    <w:uiPriority w:val="59"/>
    <w:rsid w:val="004E7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086767"/>
    <w:pPr>
      <w:outlineLvl w:val="9"/>
    </w:pPr>
  </w:style>
  <w:style w:type="paragraph" w:styleId="TDC1">
    <w:name w:val="toc 1"/>
    <w:basedOn w:val="Normal"/>
    <w:next w:val="Normal"/>
    <w:autoRedefine/>
    <w:uiPriority w:val="39"/>
    <w:unhideWhenUsed/>
    <w:rsid w:val="0008676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D6D5F"/>
    <w:pPr>
      <w:keepNext/>
      <w:keepLines/>
      <w:spacing w:before="480" w:after="0"/>
      <w:outlineLvl w:val="0"/>
    </w:pPr>
    <w:rPr>
      <w:rFonts w:asciiTheme="majorHAnsi" w:eastAsiaTheme="majorEastAsia" w:hAnsiTheme="majorHAnsi" w:cstheme="majorBidi"/>
      <w:b/>
      <w:bCs/>
      <w:color w:val="BF0000"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D6D5F"/>
    <w:pPr>
      <w:spacing w:after="0" w:line="240" w:lineRule="auto"/>
    </w:pPr>
  </w:style>
  <w:style w:type="character" w:customStyle="1" w:styleId="SinespaciadoCar">
    <w:name w:val="Sin espaciado Car"/>
    <w:basedOn w:val="Fuentedeprrafopredeter"/>
    <w:link w:val="Sinespaciado"/>
    <w:uiPriority w:val="1"/>
    <w:rsid w:val="00CD6D5F"/>
    <w:rPr>
      <w:rFonts w:eastAsiaTheme="minorEastAsia"/>
    </w:rPr>
  </w:style>
  <w:style w:type="paragraph" w:styleId="Textodeglobo">
    <w:name w:val="Balloon Text"/>
    <w:basedOn w:val="Normal"/>
    <w:link w:val="TextodegloboCar"/>
    <w:uiPriority w:val="99"/>
    <w:semiHidden/>
    <w:unhideWhenUsed/>
    <w:rsid w:val="00CD6D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D5F"/>
    <w:rPr>
      <w:rFonts w:ascii="Tahoma" w:hAnsi="Tahoma" w:cs="Tahoma"/>
      <w:sz w:val="16"/>
      <w:szCs w:val="16"/>
    </w:rPr>
  </w:style>
  <w:style w:type="character" w:customStyle="1" w:styleId="Ttulo1Car">
    <w:name w:val="Título 1 Car"/>
    <w:basedOn w:val="Fuentedeprrafopredeter"/>
    <w:link w:val="Ttulo1"/>
    <w:uiPriority w:val="9"/>
    <w:rsid w:val="00CD6D5F"/>
    <w:rPr>
      <w:rFonts w:asciiTheme="majorHAnsi" w:eastAsiaTheme="majorEastAsia" w:hAnsiTheme="majorHAnsi" w:cstheme="majorBidi"/>
      <w:b/>
      <w:bCs/>
      <w:color w:val="BF0000" w:themeColor="accent1" w:themeShade="BF"/>
      <w:sz w:val="28"/>
      <w:szCs w:val="28"/>
    </w:rPr>
  </w:style>
  <w:style w:type="paragraph" w:styleId="Prrafodelista">
    <w:name w:val="List Paragraph"/>
    <w:basedOn w:val="Normal"/>
    <w:uiPriority w:val="34"/>
    <w:qFormat/>
    <w:rsid w:val="00CD6D5F"/>
    <w:pPr>
      <w:ind w:left="720"/>
      <w:contextualSpacing/>
    </w:pPr>
  </w:style>
  <w:style w:type="character" w:styleId="Hipervnculo">
    <w:name w:val="Hyperlink"/>
    <w:uiPriority w:val="99"/>
    <w:rsid w:val="004E741B"/>
    <w:rPr>
      <w:color w:val="0000FF"/>
      <w:u w:val="single"/>
    </w:rPr>
  </w:style>
  <w:style w:type="paragraph" w:styleId="Encabezado">
    <w:name w:val="header"/>
    <w:basedOn w:val="Normal"/>
    <w:link w:val="EncabezadoCar"/>
    <w:uiPriority w:val="99"/>
    <w:semiHidden/>
    <w:unhideWhenUsed/>
    <w:rsid w:val="004E74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741B"/>
  </w:style>
  <w:style w:type="paragraph" w:styleId="Piedepgina">
    <w:name w:val="footer"/>
    <w:basedOn w:val="Normal"/>
    <w:link w:val="PiedepginaCar"/>
    <w:uiPriority w:val="99"/>
    <w:semiHidden/>
    <w:unhideWhenUsed/>
    <w:rsid w:val="004E74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E741B"/>
  </w:style>
  <w:style w:type="character" w:styleId="Nmerodepgina">
    <w:name w:val="page number"/>
    <w:basedOn w:val="Fuentedeprrafopredeter"/>
    <w:uiPriority w:val="99"/>
    <w:unhideWhenUsed/>
    <w:rsid w:val="004E741B"/>
    <w:rPr>
      <w:rFonts w:eastAsiaTheme="minorEastAsia" w:cstheme="minorBidi"/>
      <w:bCs w:val="0"/>
      <w:iCs w:val="0"/>
      <w:szCs w:val="22"/>
      <w:lang w:val="es-ES"/>
    </w:rPr>
  </w:style>
  <w:style w:type="table" w:styleId="Tablaconcuadrcula">
    <w:name w:val="Table Grid"/>
    <w:basedOn w:val="Tablanormal"/>
    <w:uiPriority w:val="59"/>
    <w:rsid w:val="004E7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086767"/>
    <w:pPr>
      <w:outlineLvl w:val="9"/>
    </w:pPr>
  </w:style>
  <w:style w:type="paragraph" w:styleId="TDC1">
    <w:name w:val="toc 1"/>
    <w:basedOn w:val="Normal"/>
    <w:next w:val="Normal"/>
    <w:autoRedefine/>
    <w:uiPriority w:val="39"/>
    <w:unhideWhenUsed/>
    <w:rsid w:val="000867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erencia@ajec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77FB1-F2B5-48A6-AEE0-7F443E93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IV EDICIÓN PREMIO JOVEN EMPRESARIO INTERNACIONAL AJE Castilla-La Mancha</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EDICIÓN PREMIO JOVEN EMPRESARIO INTERNACIONAL AJE Castilla-La Mancha</dc:title>
  <dc:creator>U</dc:creator>
  <cp:lastModifiedBy>Usuario</cp:lastModifiedBy>
  <cp:revision>2</cp:revision>
  <dcterms:created xsi:type="dcterms:W3CDTF">2017-05-02T11:43:00Z</dcterms:created>
  <dcterms:modified xsi:type="dcterms:W3CDTF">2017-05-02T11:43:00Z</dcterms:modified>
</cp:coreProperties>
</file>